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C2" w:rsidRDefault="00066BC2" w:rsidP="002E143C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Содержание</w:t>
      </w:r>
    </w:p>
    <w:p w:rsidR="004C7459" w:rsidRDefault="004C7459" w:rsidP="002E143C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4E0192" w:rsidRPr="002E143C" w:rsidRDefault="004E0192" w:rsidP="0080083A">
      <w:pPr>
        <w:tabs>
          <w:tab w:val="left" w:pos="540"/>
        </w:tabs>
        <w:rPr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613"/>
        <w:gridCol w:w="1134"/>
      </w:tblGrid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  <w:lang w:val="kk-KZ"/>
              </w:rPr>
            </w:pPr>
            <w:r w:rsidRPr="004C7459">
              <w:rPr>
                <w:sz w:val="28"/>
                <w:szCs w:val="28"/>
              </w:rPr>
              <w:t>1. Рекомендации по подготовке к различным видам занятий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  <w:lang w:val="kk-KZ"/>
              </w:rPr>
            </w:pPr>
            <w:r w:rsidRPr="004C7459">
              <w:rPr>
                <w:sz w:val="28"/>
                <w:szCs w:val="28"/>
              </w:rPr>
              <w:t>1.1 Методические рекомендации студентам по подготовке к занятиям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  <w:lang w:val="kk-KZ"/>
              </w:rPr>
            </w:pPr>
            <w:r w:rsidRPr="004C7459">
              <w:rPr>
                <w:sz w:val="28"/>
                <w:szCs w:val="28"/>
              </w:rPr>
              <w:t>1.2 Форма проведения занятия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1.3  Порядок проведения занятий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7D358E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C7459" w:rsidRPr="004C7459" w:rsidRDefault="004C7459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4C7459">
              <w:rPr>
                <w:sz w:val="28"/>
                <w:szCs w:val="28"/>
              </w:rPr>
              <w:t xml:space="preserve">2.Требования, предъявляемые к студентам при проведении различных форм  контроля 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E51A4" w:rsidRPr="004C7459" w:rsidTr="00EE51A4">
        <w:tc>
          <w:tcPr>
            <w:tcW w:w="8613" w:type="dxa"/>
          </w:tcPr>
          <w:p w:rsidR="00EE51A4" w:rsidRPr="004C7459" w:rsidRDefault="00EE51A4" w:rsidP="00EE51A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color w:val="000000"/>
                <w:sz w:val="28"/>
                <w:szCs w:val="28"/>
                <w:bdr w:val="none" w:sz="0" w:space="0" w:color="auto" w:frame="1"/>
              </w:rPr>
              <w:t>2.1 Виды, методы и формы контроля</w:t>
            </w:r>
          </w:p>
        </w:tc>
        <w:tc>
          <w:tcPr>
            <w:tcW w:w="1134" w:type="dxa"/>
          </w:tcPr>
          <w:p w:rsidR="00EE51A4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4C7459">
              <w:rPr>
                <w:color w:val="000000"/>
                <w:sz w:val="28"/>
                <w:szCs w:val="28"/>
                <w:bdr w:val="none" w:sz="0" w:space="0" w:color="auto" w:frame="1"/>
              </w:rPr>
              <w:t>2.2 Методы контроля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>10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7D358E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3.Рекомендации по планированию и организации времени, необходимого на изучение дисциплины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4.Рекомендации по использованию материалов учебно-методического комплекса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5.Рекомендации по работе с литературой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6. Рекомендации по подготовке к экзамену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  <w:lang w:val="kk-KZ"/>
              </w:rPr>
              <w:t>7. Технические и  инструментальные средства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pStyle w:val="a9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jc w:val="righ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  <w:lang w:val="kk-KZ"/>
              </w:rPr>
            </w:pPr>
            <w:r w:rsidRPr="004C7459">
              <w:rPr>
                <w:sz w:val="28"/>
                <w:szCs w:val="28"/>
                <w:lang w:val="kk-KZ"/>
              </w:rPr>
              <w:t>8. Правила техники безопасности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7D358E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C7459" w:rsidRPr="004C7459" w:rsidRDefault="004C7459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Словарь основных понятий современного  танца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Вопросы входящего контроля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shd w:val="clear" w:color="auto" w:fill="FFFFFF"/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Вопросы текущего контроля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shd w:val="clear" w:color="auto" w:fill="FFFFFF"/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Вопросы рубежного контроля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shd w:val="clear" w:color="auto" w:fill="FFFFFF"/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F80F84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C7459" w:rsidRPr="004C7459" w:rsidRDefault="004C7459" w:rsidP="00EE51A4">
            <w:pPr>
              <w:shd w:val="clear" w:color="auto" w:fill="FFFFFF"/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Приложения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shd w:val="clear" w:color="auto" w:fill="FFFFFF"/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C7459" w:rsidRPr="004C7459" w:rsidTr="00EE51A4">
        <w:tc>
          <w:tcPr>
            <w:tcW w:w="8613" w:type="dxa"/>
          </w:tcPr>
          <w:p w:rsidR="004C7459" w:rsidRPr="004C7459" w:rsidRDefault="004C7459" w:rsidP="00EE51A4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4C7459">
              <w:rPr>
                <w:sz w:val="28"/>
                <w:szCs w:val="28"/>
              </w:rPr>
              <w:t>Литератур</w:t>
            </w:r>
          </w:p>
        </w:tc>
        <w:tc>
          <w:tcPr>
            <w:tcW w:w="1134" w:type="dxa"/>
          </w:tcPr>
          <w:p w:rsidR="004C7459" w:rsidRPr="004C7459" w:rsidRDefault="00EE51A4" w:rsidP="00EE51A4">
            <w:pPr>
              <w:shd w:val="clear" w:color="auto" w:fill="FFFFFF"/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</w:tbl>
    <w:p w:rsidR="003566D8" w:rsidRDefault="003566D8" w:rsidP="004C7459">
      <w:pPr>
        <w:shd w:val="clear" w:color="auto" w:fill="FFFFFF"/>
        <w:tabs>
          <w:tab w:val="left" w:pos="0"/>
        </w:tabs>
        <w:ind w:right="-2"/>
        <w:rPr>
          <w:sz w:val="28"/>
          <w:szCs w:val="28"/>
        </w:rPr>
      </w:pPr>
    </w:p>
    <w:p w:rsidR="00EF3624" w:rsidRDefault="00EF3624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3566D8" w:rsidRDefault="003566D8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3566D8" w:rsidRDefault="003566D8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3566D8" w:rsidRDefault="003566D8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3566D8" w:rsidRDefault="003566D8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3566D8" w:rsidRDefault="003566D8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3566D8" w:rsidRDefault="003566D8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EE51A4" w:rsidRDefault="00EE51A4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C7B54" w:rsidRPr="002E143C" w:rsidRDefault="00E92625" w:rsidP="00D46080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  <w:r w:rsidRPr="002E143C">
        <w:rPr>
          <w:sz w:val="28"/>
          <w:szCs w:val="28"/>
        </w:rPr>
        <w:lastRenderedPageBreak/>
        <w:t>Введение</w:t>
      </w:r>
    </w:p>
    <w:p w:rsidR="00D46080" w:rsidRPr="00D12FB0" w:rsidRDefault="00CC7B54" w:rsidP="003535AD">
      <w:pPr>
        <w:ind w:firstLine="709"/>
        <w:rPr>
          <w:sz w:val="28"/>
          <w:szCs w:val="28"/>
          <w:lang w:val="kk-KZ"/>
        </w:rPr>
      </w:pPr>
      <w:r w:rsidRPr="00D12FB0">
        <w:rPr>
          <w:sz w:val="28"/>
          <w:szCs w:val="28"/>
        </w:rPr>
        <w:t>Дисциплина  «</w:t>
      </w:r>
      <w:r w:rsidR="00D12FB0" w:rsidRPr="00D12FB0">
        <w:rPr>
          <w:sz w:val="28"/>
          <w:szCs w:val="28"/>
        </w:rPr>
        <w:t>Современная хореография</w:t>
      </w:r>
      <w:r w:rsidRPr="00D12FB0">
        <w:rPr>
          <w:sz w:val="28"/>
          <w:szCs w:val="28"/>
        </w:rPr>
        <w:t xml:space="preserve">» </w:t>
      </w:r>
      <w:r w:rsidR="003535AD" w:rsidRPr="00E068C7">
        <w:rPr>
          <w:sz w:val="28"/>
          <w:szCs w:val="28"/>
        </w:rPr>
        <w:t xml:space="preserve">является профилирующей дисциплиной для педагогов – хореографов, содержит ознакомление студентов с разными техниками современной хореографии, их характерными особенностями. </w:t>
      </w:r>
      <w:r w:rsidRPr="00D12FB0">
        <w:rPr>
          <w:sz w:val="28"/>
          <w:szCs w:val="28"/>
        </w:rPr>
        <w:t>Данный курс состоит из практических и инд</w:t>
      </w:r>
      <w:r w:rsidR="00D12FB0" w:rsidRPr="00D12FB0">
        <w:rPr>
          <w:sz w:val="28"/>
          <w:szCs w:val="28"/>
        </w:rPr>
        <w:t>ивидуальных занятий (в объеме 4</w:t>
      </w:r>
      <w:r w:rsidR="00AC465A">
        <w:rPr>
          <w:sz w:val="28"/>
          <w:szCs w:val="28"/>
        </w:rPr>
        <w:t xml:space="preserve"> кредита</w:t>
      </w:r>
      <w:r w:rsidRPr="00D12FB0">
        <w:rPr>
          <w:sz w:val="28"/>
          <w:szCs w:val="28"/>
        </w:rPr>
        <w:t>).</w:t>
      </w:r>
    </w:p>
    <w:p w:rsidR="00D12FB0" w:rsidRDefault="00D12FB0" w:rsidP="00D12FB0">
      <w:pPr>
        <w:pStyle w:val="23"/>
        <w:shd w:val="clear" w:color="auto" w:fill="auto"/>
        <w:spacing w:before="0" w:after="0" w:line="240" w:lineRule="auto"/>
        <w:ind w:firstLine="697"/>
        <w:rPr>
          <w:sz w:val="28"/>
          <w:szCs w:val="28"/>
        </w:rPr>
      </w:pPr>
      <w:r w:rsidRPr="00D12FB0">
        <w:rPr>
          <w:sz w:val="28"/>
          <w:szCs w:val="28"/>
        </w:rPr>
        <w:t>Современная хореография сегодня активно входит в репертуары театров оперы и балета всего мира и становится на одну ступень с классическим танцем по технике исполнительского мастерства. В связи с этим встал вопрос о подготовке кадров для преподавательской деятельности не только в профессиональных учебных заведениях среднего звена, но и в с</w:t>
      </w:r>
      <w:r>
        <w:rPr>
          <w:sz w:val="28"/>
          <w:szCs w:val="28"/>
        </w:rPr>
        <w:t xml:space="preserve">тудиях и в школах современного </w:t>
      </w:r>
      <w:r w:rsidRPr="00D12FB0">
        <w:rPr>
          <w:sz w:val="28"/>
          <w:szCs w:val="28"/>
        </w:rPr>
        <w:t xml:space="preserve"> танца для любителей. Современная хореография - это большой </w:t>
      </w:r>
      <w:r w:rsidR="00375C51" w:rsidRPr="00D12FB0">
        <w:rPr>
          <w:sz w:val="28"/>
          <w:szCs w:val="28"/>
        </w:rPr>
        <w:t>пласт,</w:t>
      </w:r>
      <w:r w:rsidRPr="00D12FB0">
        <w:rPr>
          <w:sz w:val="28"/>
          <w:szCs w:val="28"/>
        </w:rPr>
        <w:t xml:space="preserve"> включающий в себя несколько направлений, данный курс обучения предполагает освоение техники </w:t>
      </w:r>
      <w:r w:rsidRPr="00D12FB0">
        <w:rPr>
          <w:sz w:val="28"/>
          <w:szCs w:val="28"/>
          <w:lang w:val="en-US"/>
        </w:rPr>
        <w:t>contemporary</w:t>
      </w:r>
      <w:r w:rsidRPr="00D12FB0">
        <w:rPr>
          <w:sz w:val="28"/>
          <w:szCs w:val="28"/>
        </w:rPr>
        <w:t>, которая родилась в эпоху постмодерна и прочно закрепилась на хореографическом пространстве</w:t>
      </w:r>
      <w:r>
        <w:rPr>
          <w:sz w:val="28"/>
          <w:szCs w:val="28"/>
        </w:rPr>
        <w:t xml:space="preserve">. </w:t>
      </w:r>
      <w:r w:rsidRPr="00D12FB0">
        <w:rPr>
          <w:sz w:val="28"/>
          <w:szCs w:val="28"/>
        </w:rPr>
        <w:t>Эта та система которая имеет свой эстетический модуль, свою технику, свою методику подготовки исполнителей, свой язык движений</w:t>
      </w:r>
      <w:proofErr w:type="gramStart"/>
      <w:r w:rsidRPr="00D12FB0">
        <w:rPr>
          <w:sz w:val="28"/>
          <w:szCs w:val="28"/>
        </w:rPr>
        <w:t xml:space="preserve"> .</w:t>
      </w:r>
      <w:proofErr w:type="gramEnd"/>
      <w:r w:rsidRPr="00D12FB0">
        <w:rPr>
          <w:sz w:val="28"/>
          <w:szCs w:val="28"/>
        </w:rPr>
        <w:t xml:space="preserve">Безусловно что она родилась не на пустом месте, а основана и развита на базе знаний техник Х.Лимона и К. </w:t>
      </w:r>
      <w:proofErr w:type="spellStart"/>
      <w:r w:rsidRPr="00D12FB0">
        <w:rPr>
          <w:sz w:val="28"/>
          <w:szCs w:val="28"/>
        </w:rPr>
        <w:t>Канингема</w:t>
      </w:r>
      <w:proofErr w:type="spellEnd"/>
      <w:r w:rsidRPr="00D12FB0">
        <w:rPr>
          <w:sz w:val="28"/>
          <w:szCs w:val="28"/>
        </w:rPr>
        <w:t>, представителей модерн танца.</w:t>
      </w:r>
    </w:p>
    <w:p w:rsidR="00D12FB0" w:rsidRPr="00D12FB0" w:rsidRDefault="00561FB8" w:rsidP="00D12FB0">
      <w:pPr>
        <w:pStyle w:val="23"/>
        <w:shd w:val="clear" w:color="auto" w:fill="auto"/>
        <w:spacing w:before="0" w:after="0" w:line="240" w:lineRule="auto"/>
        <w:ind w:firstLine="697"/>
        <w:rPr>
          <w:sz w:val="28"/>
          <w:szCs w:val="28"/>
        </w:rPr>
      </w:pPr>
      <w:r w:rsidRPr="00D12FB0">
        <w:rPr>
          <w:sz w:val="28"/>
          <w:szCs w:val="28"/>
        </w:rPr>
        <w:t>Изучение данной дисциплины тесно связано с циклом специальных дисциплин: «</w:t>
      </w:r>
      <w:r w:rsidR="00D12FB0" w:rsidRPr="00D12FB0">
        <w:rPr>
          <w:sz w:val="28"/>
          <w:szCs w:val="28"/>
        </w:rPr>
        <w:t>Теория и методика преподавания классического танца»,  «</w:t>
      </w:r>
      <w:proofErr w:type="spellStart"/>
      <w:r w:rsidR="00D12FB0" w:rsidRPr="00D12FB0">
        <w:rPr>
          <w:sz w:val="28"/>
          <w:szCs w:val="28"/>
        </w:rPr>
        <w:t>Дуэтно-классического</w:t>
      </w:r>
      <w:proofErr w:type="spellEnd"/>
      <w:r w:rsidR="00D12FB0" w:rsidRPr="00D12FB0">
        <w:rPr>
          <w:sz w:val="28"/>
          <w:szCs w:val="28"/>
        </w:rPr>
        <w:t xml:space="preserve"> танца», а курс изучения «Философии» придает каждому движению необходимую значимость и наполненность.</w:t>
      </w:r>
      <w:r w:rsidRPr="00D12FB0">
        <w:rPr>
          <w:sz w:val="28"/>
          <w:szCs w:val="28"/>
        </w:rPr>
        <w:t xml:space="preserve"> </w:t>
      </w:r>
      <w:r w:rsidR="00D12FB0" w:rsidRPr="00D12FB0">
        <w:rPr>
          <w:sz w:val="28"/>
          <w:szCs w:val="28"/>
        </w:rPr>
        <w:t>Программа обучения включает в себя просмотр и анализ видеоматериалов ведущих балетмейстеров современной хореографии, что помогает расширить рамки понимания хореографии и режиссуры в целом, а так же определиться в широком спектре направлений и техник.</w:t>
      </w:r>
    </w:p>
    <w:p w:rsidR="00561FB8" w:rsidRPr="002E143C" w:rsidRDefault="00561FB8" w:rsidP="00D12FB0">
      <w:pPr>
        <w:pStyle w:val="a3"/>
        <w:ind w:right="-2"/>
        <w:rPr>
          <w:rFonts w:ascii="Times New Roman" w:hAnsi="Times New Roman"/>
          <w:sz w:val="28"/>
          <w:szCs w:val="28"/>
        </w:rPr>
      </w:pPr>
    </w:p>
    <w:p w:rsidR="00561FB8" w:rsidRPr="002E143C" w:rsidRDefault="00561FB8" w:rsidP="00D46080">
      <w:pPr>
        <w:pStyle w:val="a3"/>
        <w:rPr>
          <w:rFonts w:ascii="Times New Roman" w:hAnsi="Times New Roman"/>
          <w:b/>
          <w:sz w:val="28"/>
          <w:szCs w:val="28"/>
          <w:lang w:eastAsia="ko-KR"/>
        </w:rPr>
      </w:pPr>
    </w:p>
    <w:p w:rsidR="00CC7B54" w:rsidRPr="002E143C" w:rsidRDefault="00CC7B54" w:rsidP="00D46080">
      <w:pPr>
        <w:shd w:val="clear" w:color="auto" w:fill="FFFFFF"/>
        <w:rPr>
          <w:b/>
          <w:bCs/>
          <w:color w:val="000000"/>
          <w:spacing w:val="3"/>
          <w:sz w:val="28"/>
          <w:szCs w:val="28"/>
        </w:rPr>
      </w:pPr>
      <w:r w:rsidRPr="002E143C">
        <w:rPr>
          <w:b/>
          <w:sz w:val="28"/>
          <w:szCs w:val="28"/>
        </w:rPr>
        <w:t>Цели освоения дисциплины</w:t>
      </w:r>
    </w:p>
    <w:p w:rsidR="00CC7B54" w:rsidRPr="002E143C" w:rsidRDefault="00CC7B54" w:rsidP="00D46080">
      <w:pPr>
        <w:shd w:val="clear" w:color="auto" w:fill="FFFFFF"/>
        <w:ind w:firstLine="540"/>
        <w:rPr>
          <w:b/>
          <w:bCs/>
          <w:color w:val="000000"/>
          <w:spacing w:val="3"/>
          <w:sz w:val="28"/>
          <w:szCs w:val="28"/>
        </w:rPr>
      </w:pPr>
    </w:p>
    <w:p w:rsidR="00D12FB0" w:rsidRPr="00FD23C3" w:rsidRDefault="00D12FB0" w:rsidP="00D12FB0">
      <w:pPr>
        <w:shd w:val="clear" w:color="auto" w:fill="FFFFFF"/>
        <w:ind w:firstLine="540"/>
        <w:rPr>
          <w:sz w:val="28"/>
          <w:szCs w:val="28"/>
        </w:rPr>
      </w:pPr>
      <w:r w:rsidRPr="00FD23C3">
        <w:rPr>
          <w:sz w:val="28"/>
          <w:szCs w:val="28"/>
        </w:rPr>
        <w:t>Целью освоения дисциплины является достижения следующих результатов обучения</w:t>
      </w:r>
      <w:r>
        <w:rPr>
          <w:sz w:val="28"/>
          <w:szCs w:val="28"/>
        </w:rPr>
        <w:t>:</w:t>
      </w:r>
    </w:p>
    <w:p w:rsidR="00D12FB0" w:rsidRDefault="00D12FB0" w:rsidP="00D12FB0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D566C9">
        <w:rPr>
          <w:sz w:val="28"/>
          <w:szCs w:val="28"/>
        </w:rPr>
        <w:t>знать</w:t>
      </w:r>
      <w:r w:rsidRPr="00244D88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технические приемы,</w:t>
      </w:r>
      <w:r w:rsidRPr="000E5216">
        <w:rPr>
          <w:sz w:val="28"/>
          <w:szCs w:val="28"/>
        </w:rPr>
        <w:t xml:space="preserve"> </w:t>
      </w:r>
      <w:r>
        <w:rPr>
          <w:sz w:val="28"/>
          <w:szCs w:val="28"/>
        </w:rPr>
        <w:t>историю</w:t>
      </w:r>
      <w:r w:rsidRPr="00CE7E95">
        <w:rPr>
          <w:sz w:val="28"/>
          <w:szCs w:val="28"/>
        </w:rPr>
        <w:t xml:space="preserve"> возникновения современной хореографии</w:t>
      </w:r>
      <w:r>
        <w:rPr>
          <w:sz w:val="28"/>
          <w:szCs w:val="28"/>
        </w:rPr>
        <w:t xml:space="preserve"> и хореографическую лексику</w:t>
      </w:r>
      <w:r w:rsidRPr="0097093F">
        <w:rPr>
          <w:bCs/>
          <w:color w:val="000000"/>
          <w:spacing w:val="3"/>
          <w:sz w:val="28"/>
          <w:szCs w:val="28"/>
        </w:rPr>
        <w:t xml:space="preserve"> </w:t>
      </w:r>
      <w:r>
        <w:rPr>
          <w:bCs/>
          <w:color w:val="000000"/>
          <w:spacing w:val="3"/>
          <w:sz w:val="28"/>
          <w:szCs w:val="28"/>
        </w:rPr>
        <w:t xml:space="preserve">техники </w:t>
      </w:r>
      <w:proofErr w:type="spellStart"/>
      <w:r>
        <w:rPr>
          <w:bCs/>
          <w:color w:val="000000"/>
          <w:spacing w:val="3"/>
          <w:sz w:val="28"/>
          <w:szCs w:val="28"/>
        </w:rPr>
        <w:t>contemporary</w:t>
      </w:r>
      <w:proofErr w:type="spellEnd"/>
      <w:r>
        <w:rPr>
          <w:sz w:val="28"/>
          <w:szCs w:val="28"/>
        </w:rPr>
        <w:t>;</w:t>
      </w:r>
    </w:p>
    <w:p w:rsidR="00D12FB0" w:rsidRDefault="00D12FB0" w:rsidP="00D12FB0">
      <w:pPr>
        <w:numPr>
          <w:ilvl w:val="0"/>
          <w:numId w:val="2"/>
        </w:numPr>
        <w:rPr>
          <w:sz w:val="28"/>
          <w:szCs w:val="28"/>
        </w:rPr>
      </w:pPr>
      <w:r w:rsidRPr="00FA64B5">
        <w:rPr>
          <w:sz w:val="28"/>
          <w:szCs w:val="28"/>
        </w:rPr>
        <w:t>понимать методику исполнения основных движений;</w:t>
      </w:r>
    </w:p>
    <w:p w:rsidR="00D12FB0" w:rsidRPr="00FA64B5" w:rsidRDefault="00D12FB0" w:rsidP="00D12FB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владеть </w:t>
      </w:r>
      <w:r w:rsidRPr="00CE7E95">
        <w:rPr>
          <w:sz w:val="28"/>
          <w:szCs w:val="28"/>
        </w:rPr>
        <w:t>грамотным показом исполнения и методикой преподавания.</w:t>
      </w:r>
    </w:p>
    <w:p w:rsidR="00D12FB0" w:rsidRDefault="00D12FB0" w:rsidP="00D12FB0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FA64B5">
        <w:rPr>
          <w:sz w:val="28"/>
          <w:szCs w:val="28"/>
        </w:rPr>
        <w:t>применять полученные знания на практических показах;</w:t>
      </w:r>
    </w:p>
    <w:p w:rsidR="00D12FB0" w:rsidRDefault="00D12FB0" w:rsidP="00D12FB0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FA64B5">
        <w:rPr>
          <w:sz w:val="28"/>
          <w:szCs w:val="28"/>
        </w:rPr>
        <w:t>анализировать комбинации у станка и на середине зала;</w:t>
      </w:r>
    </w:p>
    <w:p w:rsidR="00D12FB0" w:rsidRDefault="00D12FB0" w:rsidP="00D12FB0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уметь выстраивать</w:t>
      </w:r>
      <w:r w:rsidRPr="00FA64B5">
        <w:rPr>
          <w:sz w:val="28"/>
          <w:szCs w:val="28"/>
        </w:rPr>
        <w:t xml:space="preserve"> простейшие танцевальные комбинации;</w:t>
      </w:r>
    </w:p>
    <w:p w:rsidR="00D12FB0" w:rsidRPr="00FD23C3" w:rsidRDefault="00D12FB0" w:rsidP="00D12FB0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FD23C3">
        <w:rPr>
          <w:sz w:val="28"/>
          <w:szCs w:val="28"/>
        </w:rPr>
        <w:t>уметь планировать учебный, творческий процесс с нацеленным результатом.</w:t>
      </w:r>
    </w:p>
    <w:p w:rsidR="00CC7B54" w:rsidRPr="002E143C" w:rsidRDefault="00CC7B54" w:rsidP="002112F7">
      <w:pPr>
        <w:shd w:val="clear" w:color="auto" w:fill="FFFFFF"/>
        <w:spacing w:line="322" w:lineRule="exact"/>
        <w:rPr>
          <w:sz w:val="28"/>
          <w:szCs w:val="28"/>
        </w:rPr>
      </w:pPr>
      <w:r w:rsidRPr="002E143C">
        <w:rPr>
          <w:b/>
          <w:sz w:val="28"/>
          <w:szCs w:val="28"/>
        </w:rPr>
        <w:lastRenderedPageBreak/>
        <w:t xml:space="preserve"> Задачи изучения дисциплины</w:t>
      </w:r>
      <w:r w:rsidRPr="002E143C">
        <w:rPr>
          <w:b/>
          <w:sz w:val="24"/>
          <w:szCs w:val="24"/>
        </w:rPr>
        <w:t xml:space="preserve"> </w:t>
      </w:r>
      <w:r w:rsidRPr="002E143C">
        <w:rPr>
          <w:sz w:val="28"/>
          <w:szCs w:val="28"/>
        </w:rPr>
        <w:tab/>
      </w:r>
    </w:p>
    <w:p w:rsidR="00244F58" w:rsidRDefault="00244F58" w:rsidP="00244F58">
      <w:pPr>
        <w:ind w:right="-82" w:firstLine="540"/>
        <w:rPr>
          <w:sz w:val="28"/>
          <w:szCs w:val="28"/>
        </w:rPr>
      </w:pPr>
      <w:r>
        <w:rPr>
          <w:sz w:val="28"/>
          <w:szCs w:val="28"/>
        </w:rPr>
        <w:t>▪</w:t>
      </w:r>
      <w:r w:rsidRPr="00FC238D">
        <w:rPr>
          <w:sz w:val="28"/>
          <w:szCs w:val="28"/>
        </w:rPr>
        <w:t xml:space="preserve"> </w:t>
      </w:r>
      <w:r w:rsidRPr="00024233">
        <w:rPr>
          <w:color w:val="000000"/>
          <w:sz w:val="28"/>
          <w:szCs w:val="28"/>
        </w:rPr>
        <w:t>изучение</w:t>
      </w:r>
      <w:r>
        <w:rPr>
          <w:color w:val="000000"/>
          <w:sz w:val="28"/>
          <w:szCs w:val="28"/>
        </w:rPr>
        <w:t xml:space="preserve"> основных и связующих движений на полу</w:t>
      </w:r>
      <w:r w:rsidRPr="00FC238D">
        <w:rPr>
          <w:sz w:val="28"/>
          <w:szCs w:val="28"/>
        </w:rPr>
        <w:t>;</w:t>
      </w:r>
    </w:p>
    <w:p w:rsidR="00244F58" w:rsidRPr="00FC238D" w:rsidRDefault="00244F58" w:rsidP="00244F58">
      <w:pPr>
        <w:ind w:right="-82" w:firstLine="540"/>
        <w:rPr>
          <w:sz w:val="28"/>
          <w:szCs w:val="28"/>
        </w:rPr>
      </w:pPr>
      <w:r>
        <w:rPr>
          <w:sz w:val="28"/>
          <w:szCs w:val="28"/>
        </w:rPr>
        <w:t>▪</w:t>
      </w:r>
      <w:r w:rsidRPr="005D35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изучение основных и связующих движений на середине зала</w:t>
      </w:r>
      <w:r w:rsidRPr="00FA64B5">
        <w:rPr>
          <w:sz w:val="28"/>
          <w:szCs w:val="28"/>
        </w:rPr>
        <w:t>;</w:t>
      </w:r>
    </w:p>
    <w:p w:rsidR="00244F58" w:rsidRPr="00FC238D" w:rsidRDefault="00244F58" w:rsidP="00244F58">
      <w:pPr>
        <w:ind w:right="-82" w:firstLine="540"/>
        <w:rPr>
          <w:sz w:val="28"/>
          <w:szCs w:val="28"/>
        </w:rPr>
      </w:pPr>
      <w:r>
        <w:rPr>
          <w:sz w:val="28"/>
          <w:szCs w:val="28"/>
        </w:rPr>
        <w:t>▪</w:t>
      </w:r>
      <w:r w:rsidRPr="00FC238D">
        <w:rPr>
          <w:sz w:val="28"/>
          <w:szCs w:val="28"/>
        </w:rPr>
        <w:t xml:space="preserve"> воспитание у педагога-хореографа высокого эстетического вкуса;</w:t>
      </w:r>
    </w:p>
    <w:p w:rsidR="00244F58" w:rsidRDefault="00244F58" w:rsidP="00244F58">
      <w:pPr>
        <w:ind w:right="-82" w:firstLine="540"/>
        <w:rPr>
          <w:sz w:val="28"/>
          <w:szCs w:val="28"/>
        </w:rPr>
      </w:pPr>
      <w:r>
        <w:rPr>
          <w:sz w:val="28"/>
          <w:szCs w:val="28"/>
        </w:rPr>
        <w:t>▪</w:t>
      </w:r>
      <w:r w:rsidRPr="00FC238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понимание веса и центра тяжести тела;</w:t>
      </w:r>
    </w:p>
    <w:p w:rsidR="00244F58" w:rsidRDefault="00244F58" w:rsidP="00244F58">
      <w:pPr>
        <w:widowControl w:val="0"/>
        <w:ind w:firstLine="540"/>
        <w:rPr>
          <w:color w:val="000000"/>
          <w:sz w:val="28"/>
          <w:szCs w:val="28"/>
        </w:rPr>
      </w:pPr>
      <w:r>
        <w:rPr>
          <w:sz w:val="28"/>
          <w:szCs w:val="28"/>
        </w:rPr>
        <w:t>▪</w:t>
      </w:r>
      <w:r>
        <w:rPr>
          <w:color w:val="000000"/>
          <w:sz w:val="28"/>
          <w:szCs w:val="28"/>
        </w:rPr>
        <w:t>навык построения самостоятельных учебных приемов,</w:t>
      </w:r>
      <w:r w:rsidRPr="00F0798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композиций на 1-3 минуты.</w:t>
      </w:r>
    </w:p>
    <w:p w:rsidR="00244F58" w:rsidRDefault="00244F58" w:rsidP="00244F58">
      <w:pPr>
        <w:tabs>
          <w:tab w:val="left" w:pos="3750"/>
        </w:tabs>
        <w:ind w:firstLine="540"/>
        <w:rPr>
          <w:color w:val="000000"/>
          <w:sz w:val="28"/>
          <w:szCs w:val="28"/>
        </w:rPr>
      </w:pPr>
      <w:r>
        <w:rPr>
          <w:sz w:val="28"/>
          <w:szCs w:val="28"/>
        </w:rPr>
        <w:t>▪</w:t>
      </w:r>
      <w:r w:rsidRPr="00BF62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понимание философии движения.</w:t>
      </w:r>
    </w:p>
    <w:p w:rsidR="00EB5ED3" w:rsidRPr="002E143C" w:rsidRDefault="00EB5ED3" w:rsidP="00D46080">
      <w:pPr>
        <w:ind w:right="-82" w:firstLine="540"/>
        <w:rPr>
          <w:sz w:val="28"/>
          <w:szCs w:val="28"/>
        </w:rPr>
      </w:pPr>
    </w:p>
    <w:p w:rsidR="00CC7B54" w:rsidRPr="002E143C" w:rsidRDefault="00CC7B54" w:rsidP="00D46080">
      <w:pPr>
        <w:pStyle w:val="22"/>
        <w:shd w:val="clear" w:color="auto" w:fill="auto"/>
        <w:spacing w:after="0" w:line="322" w:lineRule="exact"/>
        <w:ind w:left="10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Взаимосвязь с другими дисциплинами:</w:t>
      </w:r>
    </w:p>
    <w:p w:rsidR="00CC7B54" w:rsidRPr="002E143C" w:rsidRDefault="00BA4669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10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7B54" w:rsidRPr="002E143C">
        <w:rPr>
          <w:sz w:val="28"/>
          <w:szCs w:val="28"/>
        </w:rPr>
        <w:t xml:space="preserve">«Теория и методика преподавания </w:t>
      </w:r>
      <w:r w:rsidR="00244F58">
        <w:rPr>
          <w:sz w:val="28"/>
          <w:szCs w:val="28"/>
        </w:rPr>
        <w:t>классического</w:t>
      </w:r>
      <w:r w:rsidR="00CC7B54" w:rsidRPr="002E143C">
        <w:rPr>
          <w:sz w:val="28"/>
          <w:szCs w:val="28"/>
        </w:rPr>
        <w:t xml:space="preserve"> танца»</w:t>
      </w:r>
    </w:p>
    <w:p w:rsidR="00CC7B54" w:rsidRPr="002E143C" w:rsidRDefault="00244F58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63"/>
        </w:tabs>
        <w:spacing w:before="0"/>
        <w:ind w:left="100" w:firstLine="0"/>
        <w:rPr>
          <w:sz w:val="28"/>
          <w:szCs w:val="28"/>
        </w:rPr>
      </w:pPr>
      <w:r w:rsidRPr="002E143C">
        <w:rPr>
          <w:sz w:val="28"/>
          <w:szCs w:val="28"/>
        </w:rPr>
        <w:t xml:space="preserve"> </w:t>
      </w:r>
      <w:r w:rsidR="00CC7B54" w:rsidRPr="002E143C">
        <w:rPr>
          <w:sz w:val="28"/>
          <w:szCs w:val="28"/>
        </w:rPr>
        <w:t xml:space="preserve">«Теория и методика преподавания </w:t>
      </w:r>
      <w:proofErr w:type="spellStart"/>
      <w:r w:rsidR="00CC7B54" w:rsidRPr="002E143C">
        <w:rPr>
          <w:sz w:val="28"/>
          <w:szCs w:val="28"/>
        </w:rPr>
        <w:t>дуэтно-классического</w:t>
      </w:r>
      <w:proofErr w:type="spellEnd"/>
      <w:r w:rsidR="00CC7B54" w:rsidRPr="002E143C">
        <w:rPr>
          <w:sz w:val="28"/>
          <w:szCs w:val="28"/>
        </w:rPr>
        <w:t xml:space="preserve"> танца»</w:t>
      </w:r>
    </w:p>
    <w:p w:rsidR="00CC7B54" w:rsidRPr="002E143C" w:rsidRDefault="00CC7B54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63"/>
        </w:tabs>
        <w:spacing w:before="0" w:after="341"/>
        <w:ind w:left="100" w:firstLine="0"/>
        <w:rPr>
          <w:sz w:val="28"/>
          <w:szCs w:val="28"/>
        </w:rPr>
      </w:pPr>
      <w:r w:rsidRPr="002E143C">
        <w:rPr>
          <w:sz w:val="28"/>
          <w:szCs w:val="28"/>
        </w:rPr>
        <w:t>«</w:t>
      </w:r>
      <w:r w:rsidR="00244F58">
        <w:rPr>
          <w:sz w:val="28"/>
          <w:szCs w:val="28"/>
        </w:rPr>
        <w:t>Теория и методика преподавания спортивно-бального танца»</w:t>
      </w:r>
    </w:p>
    <w:p w:rsidR="00CC7B54" w:rsidRPr="002E143C" w:rsidRDefault="00CC7B54" w:rsidP="00D46080">
      <w:pPr>
        <w:pStyle w:val="22"/>
        <w:shd w:val="clear" w:color="auto" w:fill="auto"/>
        <w:spacing w:after="0" w:line="270" w:lineRule="exact"/>
        <w:ind w:left="10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По окончании курса студент должен:</w:t>
      </w:r>
    </w:p>
    <w:p w:rsidR="00CC7B54" w:rsidRPr="002E143C" w:rsidRDefault="00CC7B54" w:rsidP="00D46080">
      <w:pPr>
        <w:pStyle w:val="22"/>
        <w:shd w:val="clear" w:color="auto" w:fill="auto"/>
        <w:spacing w:after="0" w:line="270" w:lineRule="exact"/>
        <w:ind w:left="100"/>
        <w:jc w:val="both"/>
        <w:rPr>
          <w:sz w:val="28"/>
          <w:szCs w:val="28"/>
        </w:rPr>
      </w:pPr>
    </w:p>
    <w:p w:rsidR="00CC7B54" w:rsidRPr="002E143C" w:rsidRDefault="00CC7B54" w:rsidP="002112F7">
      <w:pPr>
        <w:pStyle w:val="22"/>
        <w:numPr>
          <w:ilvl w:val="0"/>
          <w:numId w:val="83"/>
        </w:numPr>
        <w:shd w:val="clear" w:color="auto" w:fill="auto"/>
        <w:spacing w:after="0" w:line="270" w:lineRule="exact"/>
        <w:jc w:val="both"/>
        <w:rPr>
          <w:b w:val="0"/>
          <w:sz w:val="28"/>
          <w:szCs w:val="28"/>
        </w:rPr>
      </w:pPr>
      <w:r w:rsidRPr="002E143C">
        <w:rPr>
          <w:b w:val="0"/>
          <w:sz w:val="28"/>
          <w:szCs w:val="28"/>
        </w:rPr>
        <w:t>знать «Теорию и методику преподавания классического танца-1»;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rPr>
          <w:sz w:val="28"/>
          <w:szCs w:val="28"/>
        </w:rPr>
      </w:pPr>
      <w:r w:rsidRPr="002E143C">
        <w:rPr>
          <w:sz w:val="28"/>
          <w:szCs w:val="28"/>
        </w:rPr>
        <w:t>знать «Теорию и методику преподавания классического танца-2»;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rPr>
          <w:sz w:val="28"/>
          <w:szCs w:val="28"/>
        </w:rPr>
      </w:pPr>
      <w:r w:rsidRPr="002E143C">
        <w:rPr>
          <w:sz w:val="28"/>
          <w:szCs w:val="28"/>
        </w:rPr>
        <w:t>знать «Теорию и методику преподавания классического танца-3»;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rPr>
          <w:sz w:val="28"/>
          <w:szCs w:val="28"/>
        </w:rPr>
      </w:pPr>
      <w:r w:rsidRPr="002E143C">
        <w:rPr>
          <w:sz w:val="28"/>
          <w:szCs w:val="28"/>
        </w:rPr>
        <w:t>владеть исполнительским стилем и манерой;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rPr>
          <w:sz w:val="28"/>
          <w:szCs w:val="28"/>
        </w:rPr>
      </w:pPr>
      <w:r w:rsidRPr="002E143C">
        <w:rPr>
          <w:sz w:val="28"/>
          <w:szCs w:val="28"/>
        </w:rPr>
        <w:t>уметь составлять учебные комбинации</w:t>
      </w:r>
      <w:r w:rsidR="005956DB">
        <w:rPr>
          <w:sz w:val="28"/>
          <w:szCs w:val="28"/>
        </w:rPr>
        <w:t xml:space="preserve"> и хореографические этюды;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rPr>
          <w:sz w:val="28"/>
          <w:szCs w:val="28"/>
        </w:rPr>
      </w:pPr>
      <w:r w:rsidRPr="002E143C">
        <w:rPr>
          <w:sz w:val="28"/>
          <w:szCs w:val="28"/>
        </w:rPr>
        <w:t>уметь работать со специальной литературой</w:t>
      </w:r>
    </w:p>
    <w:p w:rsidR="00EB5ED3" w:rsidRPr="005956DB" w:rsidRDefault="005956DB" w:rsidP="005956DB">
      <w:pPr>
        <w:pStyle w:val="11"/>
        <w:numPr>
          <w:ilvl w:val="0"/>
          <w:numId w:val="83"/>
        </w:numPr>
        <w:shd w:val="clear" w:color="auto" w:fill="auto"/>
        <w:spacing w:before="0" w:after="334" w:line="312" w:lineRule="exact"/>
        <w:ind w:right="100"/>
        <w:rPr>
          <w:rStyle w:val="a7"/>
          <w:sz w:val="28"/>
          <w:szCs w:val="28"/>
        </w:rPr>
      </w:pPr>
      <w:r w:rsidRPr="005956DB">
        <w:rPr>
          <w:sz w:val="28"/>
          <w:szCs w:val="28"/>
        </w:rPr>
        <w:t xml:space="preserve">владеть основными техническими приемами и хореографической лексикой техники </w:t>
      </w:r>
      <w:r w:rsidRPr="005956DB">
        <w:rPr>
          <w:sz w:val="28"/>
          <w:szCs w:val="28"/>
          <w:lang w:val="en-US"/>
        </w:rPr>
        <w:t>contemporary</w:t>
      </w:r>
      <w:r w:rsidRPr="005956DB">
        <w:rPr>
          <w:sz w:val="28"/>
          <w:szCs w:val="28"/>
        </w:rPr>
        <w:t>.</w:t>
      </w:r>
    </w:p>
    <w:p w:rsidR="00EB5ED3" w:rsidRPr="002E143C" w:rsidRDefault="00775AB7" w:rsidP="00D46080">
      <w:pPr>
        <w:numPr>
          <w:ilvl w:val="1"/>
          <w:numId w:val="3"/>
        </w:numPr>
        <w:tabs>
          <w:tab w:val="clear" w:pos="360"/>
          <w:tab w:val="num" w:pos="0"/>
          <w:tab w:val="left" w:pos="567"/>
        </w:tabs>
        <w:ind w:left="-360" w:right="98" w:firstLine="502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1</w:t>
      </w:r>
      <w:r w:rsidR="00EB5ED3" w:rsidRPr="002E143C">
        <w:rPr>
          <w:b/>
          <w:sz w:val="28"/>
          <w:szCs w:val="28"/>
        </w:rPr>
        <w:t>. Рекомендации по подготовке к различным видам занятий</w:t>
      </w:r>
    </w:p>
    <w:p w:rsidR="00EB5ED3" w:rsidRPr="002E143C" w:rsidRDefault="00EB5ED3" w:rsidP="00D46080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rPr>
          <w:b/>
          <w:sz w:val="28"/>
          <w:szCs w:val="28"/>
        </w:rPr>
      </w:pPr>
    </w:p>
    <w:p w:rsidR="002112F7" w:rsidRDefault="005D7146" w:rsidP="002112F7">
      <w:pPr>
        <w:ind w:firstLine="708"/>
        <w:rPr>
          <w:b/>
          <w:sz w:val="28"/>
          <w:szCs w:val="28"/>
          <w:lang w:val="kk-KZ"/>
        </w:rPr>
      </w:pPr>
      <w:r w:rsidRPr="002E143C">
        <w:rPr>
          <w:sz w:val="28"/>
          <w:szCs w:val="28"/>
        </w:rPr>
        <w:t>Программа предусматривает три формы учебной работы: практические занятия, индивидуальные занятия, самостоятельная работа студентов.</w:t>
      </w:r>
    </w:p>
    <w:p w:rsidR="002112F7" w:rsidRDefault="002112F7" w:rsidP="002112F7">
      <w:pPr>
        <w:ind w:firstLine="708"/>
        <w:rPr>
          <w:b/>
          <w:sz w:val="28"/>
          <w:szCs w:val="28"/>
          <w:lang w:val="kk-KZ"/>
        </w:rPr>
      </w:pPr>
    </w:p>
    <w:p w:rsidR="00EB5ED3" w:rsidRPr="002E143C" w:rsidRDefault="009961D5" w:rsidP="002112F7">
      <w:pPr>
        <w:ind w:firstLine="708"/>
        <w:rPr>
          <w:b/>
          <w:sz w:val="28"/>
          <w:szCs w:val="28"/>
        </w:rPr>
      </w:pPr>
      <w:r w:rsidRPr="002E143C">
        <w:rPr>
          <w:b/>
          <w:bCs/>
          <w:color w:val="000000"/>
          <w:sz w:val="28"/>
          <w:szCs w:val="28"/>
          <w:shd w:val="clear" w:color="auto" w:fill="FFFFFF"/>
        </w:rPr>
        <w:t>Практические занятия</w:t>
      </w:r>
      <w:r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E143C">
        <w:rPr>
          <w:color w:val="000000"/>
          <w:sz w:val="28"/>
          <w:szCs w:val="28"/>
          <w:shd w:val="clear" w:color="auto" w:fill="FFFFFF"/>
        </w:rPr>
        <w:t xml:space="preserve">– </w:t>
      </w:r>
      <w:r w:rsidR="00BA0CD6" w:rsidRPr="002E143C">
        <w:rPr>
          <w:color w:val="000000"/>
          <w:sz w:val="28"/>
          <w:szCs w:val="28"/>
          <w:bdr w:val="none" w:sz="0" w:space="0" w:color="auto" w:frame="1"/>
        </w:rPr>
        <w:t>коллективная</w:t>
      </w:r>
      <w:r w:rsidR="00BA0CD6"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BA0CD6" w:rsidRPr="002E143C">
        <w:rPr>
          <w:color w:val="000000"/>
          <w:sz w:val="28"/>
          <w:szCs w:val="28"/>
          <w:bdr w:val="none" w:sz="0" w:space="0" w:color="auto" w:frame="1"/>
        </w:rPr>
        <w:t>форма организации учебного процесса</w:t>
      </w:r>
      <w:r w:rsidRPr="002E143C">
        <w:rPr>
          <w:color w:val="000000"/>
          <w:sz w:val="28"/>
          <w:szCs w:val="28"/>
          <w:shd w:val="clear" w:color="auto" w:fill="FFFFFF"/>
        </w:rPr>
        <w:t>, направленная на развитие самостоятельности учащихся и приобретение умений и навыков</w:t>
      </w:r>
      <w:r w:rsidR="00BA0CD6" w:rsidRPr="002E143C">
        <w:rPr>
          <w:color w:val="000000"/>
          <w:sz w:val="28"/>
          <w:szCs w:val="28"/>
          <w:shd w:val="clear" w:color="auto" w:fill="FFFFFF"/>
        </w:rPr>
        <w:t xml:space="preserve">. </w:t>
      </w:r>
      <w:r w:rsidRPr="002E143C">
        <w:rPr>
          <w:color w:val="000000"/>
          <w:sz w:val="28"/>
          <w:szCs w:val="28"/>
          <w:shd w:val="clear" w:color="auto" w:fill="FFFFFF"/>
        </w:rPr>
        <w:t>Практическое занятие предполагает выполнение студентами по заданию и под руководством преподавателей одной или нескольких практических работ.</w:t>
      </w:r>
      <w:r w:rsidRPr="002E143C">
        <w:rPr>
          <w:noProof/>
          <w:sz w:val="28"/>
          <w:szCs w:val="28"/>
        </w:rPr>
        <w:t xml:space="preserve"> </w:t>
      </w:r>
      <w:r w:rsidR="00BA0CD6" w:rsidRPr="002E143C">
        <w:rPr>
          <w:color w:val="000000"/>
          <w:sz w:val="28"/>
          <w:szCs w:val="28"/>
          <w:bdr w:val="none" w:sz="0" w:space="0" w:color="auto" w:frame="1"/>
        </w:rPr>
        <w:t>Практические занятия предназначены для углубленного изучения дисциплины</w:t>
      </w:r>
      <w:r w:rsidR="00BA0CD6" w:rsidRPr="002E143C">
        <w:rPr>
          <w:noProof/>
          <w:sz w:val="28"/>
          <w:szCs w:val="28"/>
        </w:rPr>
        <w:t>, на обучение</w:t>
      </w:r>
      <w:r w:rsidR="008B0D63" w:rsidRPr="002E143C">
        <w:rPr>
          <w:noProof/>
          <w:sz w:val="28"/>
          <w:szCs w:val="28"/>
        </w:rPr>
        <w:t xml:space="preserve"> навыкам хореографии.</w:t>
      </w:r>
    </w:p>
    <w:p w:rsidR="00BA0CD6" w:rsidRPr="002E143C" w:rsidRDefault="00BA0CD6" w:rsidP="00D46080">
      <w:pPr>
        <w:shd w:val="clear" w:color="auto" w:fill="FFFFFF"/>
        <w:outlineLvl w:val="1"/>
        <w:rPr>
          <w:b/>
          <w:bCs/>
          <w:i/>
          <w:iCs/>
          <w:color w:val="000000"/>
          <w:sz w:val="36"/>
          <w:szCs w:val="36"/>
        </w:rPr>
      </w:pPr>
    </w:p>
    <w:p w:rsidR="009961D5" w:rsidRPr="002E143C" w:rsidRDefault="009961D5" w:rsidP="00D46080">
      <w:pPr>
        <w:shd w:val="clear" w:color="auto" w:fill="FFFFFF"/>
        <w:outlineLvl w:val="1"/>
        <w:rPr>
          <w:b/>
          <w:bCs/>
          <w:color w:val="000000"/>
          <w:sz w:val="28"/>
          <w:szCs w:val="28"/>
        </w:rPr>
      </w:pPr>
      <w:r w:rsidRPr="002E143C">
        <w:rPr>
          <w:b/>
          <w:bCs/>
          <w:i/>
          <w:iCs/>
          <w:color w:val="000000"/>
          <w:sz w:val="28"/>
          <w:szCs w:val="28"/>
        </w:rPr>
        <w:t>Порядок подготовки практического занятия</w:t>
      </w:r>
    </w:p>
    <w:p w:rsidR="002112F7" w:rsidRDefault="009961D5" w:rsidP="00D46080">
      <w:pPr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7"/>
          <w:szCs w:val="27"/>
        </w:rPr>
        <w:br/>
      </w:r>
      <w:r w:rsidRPr="002E143C">
        <w:rPr>
          <w:color w:val="000000"/>
          <w:sz w:val="28"/>
          <w:szCs w:val="28"/>
          <w:shd w:val="clear" w:color="auto" w:fill="FFFFFF"/>
        </w:rPr>
        <w:t>- изучение требований программы дисциплины</w:t>
      </w:r>
    </w:p>
    <w:p w:rsidR="002112F7" w:rsidRDefault="009961D5" w:rsidP="00D46080">
      <w:pPr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формулировка цели и задач практического занятия</w:t>
      </w:r>
    </w:p>
    <w:p w:rsidR="002112F7" w:rsidRDefault="009961D5" w:rsidP="00D46080">
      <w:pPr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разработка плана проведения практического занятия</w:t>
      </w:r>
    </w:p>
    <w:p w:rsidR="002112F7" w:rsidRDefault="009961D5" w:rsidP="00D46080">
      <w:pPr>
        <w:rPr>
          <w:color w:val="000000"/>
          <w:sz w:val="28"/>
          <w:szCs w:val="28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отбор содержания практического занятия (подбор типовых и нетиповых задач, заданий, вопросов)</w:t>
      </w:r>
    </w:p>
    <w:p w:rsidR="002112F7" w:rsidRDefault="009961D5" w:rsidP="00D46080">
      <w:pPr>
        <w:rPr>
          <w:color w:val="000000"/>
          <w:sz w:val="28"/>
          <w:szCs w:val="28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lastRenderedPageBreak/>
        <w:t>- обеспечение практического занятия методическими материалами, техническими средствами обучения</w:t>
      </w:r>
      <w:r w:rsidRPr="002E143C">
        <w:rPr>
          <w:color w:val="000000"/>
          <w:sz w:val="28"/>
          <w:szCs w:val="28"/>
        </w:rPr>
        <w:t> </w:t>
      </w:r>
    </w:p>
    <w:p w:rsidR="002112F7" w:rsidRDefault="009961D5" w:rsidP="00725373">
      <w:pPr>
        <w:ind w:firstLine="709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определение методов, приемов и средств поддержания интереса, внимания, стимулирования творческого мышления студентов</w:t>
      </w:r>
    </w:p>
    <w:p w:rsidR="0072721D" w:rsidRDefault="00496357" w:rsidP="00725373">
      <w:pPr>
        <w:pStyle w:val="a9"/>
        <w:shd w:val="clear" w:color="auto" w:fill="FFFFFF"/>
        <w:spacing w:before="0" w:beforeAutospacing="0" w:after="0" w:afterAutospacing="0" w:line="354" w:lineRule="atLeast"/>
        <w:ind w:firstLine="709"/>
        <w:rPr>
          <w:color w:val="000000"/>
          <w:sz w:val="28"/>
          <w:szCs w:val="28"/>
          <w:bdr w:val="none" w:sz="0" w:space="0" w:color="auto" w:frame="1"/>
          <w:lang w:val="kk-KZ"/>
        </w:rPr>
      </w:pPr>
      <w:r w:rsidRPr="002E143C">
        <w:rPr>
          <w:b/>
          <w:bCs/>
          <w:color w:val="000000"/>
          <w:sz w:val="28"/>
          <w:szCs w:val="28"/>
          <w:shd w:val="clear" w:color="auto" w:fill="FFFFFF"/>
        </w:rPr>
        <w:t>Индивидуальные</w:t>
      </w:r>
      <w:r w:rsidR="00BA0CD6" w:rsidRPr="002E143C">
        <w:rPr>
          <w:b/>
          <w:bCs/>
          <w:color w:val="000000"/>
          <w:sz w:val="28"/>
          <w:szCs w:val="28"/>
          <w:shd w:val="clear" w:color="auto" w:fill="FFFFFF"/>
        </w:rPr>
        <w:t xml:space="preserve"> занятия</w:t>
      </w:r>
      <w:r w:rsidR="00BA0CD6" w:rsidRPr="002E143C">
        <w:rPr>
          <w:color w:val="000000"/>
          <w:sz w:val="28"/>
          <w:szCs w:val="28"/>
        </w:rPr>
        <w:t> </w:t>
      </w:r>
      <w:r w:rsidR="005E12E7" w:rsidRPr="002E143C">
        <w:rPr>
          <w:color w:val="000000"/>
          <w:sz w:val="28"/>
          <w:szCs w:val="28"/>
          <w:shd w:val="clear" w:color="auto" w:fill="FFFFFF"/>
        </w:rPr>
        <w:t>–</w:t>
      </w:r>
      <w:r w:rsidR="00BA0CD6" w:rsidRPr="002E143C">
        <w:rPr>
          <w:color w:val="000000"/>
          <w:sz w:val="28"/>
          <w:szCs w:val="28"/>
          <w:shd w:val="clear" w:color="auto" w:fill="FFFFFF"/>
        </w:rPr>
        <w:t xml:space="preserve"> это одна из разновидностей практического занятия, являющаяся эффективной формой учебных занятий в вузе. </w:t>
      </w:r>
      <w:r w:rsidR="00DC6AB2" w:rsidRPr="002E143C">
        <w:rPr>
          <w:color w:val="000000"/>
          <w:sz w:val="28"/>
          <w:szCs w:val="28"/>
          <w:shd w:val="clear" w:color="auto" w:fill="FFFFFF"/>
        </w:rPr>
        <w:t>П</w:t>
      </w:r>
      <w:r w:rsidR="00DC6AB2" w:rsidRPr="002E143C">
        <w:rPr>
          <w:color w:val="000000"/>
          <w:sz w:val="28"/>
          <w:szCs w:val="28"/>
          <w:bdr w:val="none" w:sz="0" w:space="0" w:color="auto" w:frame="1"/>
        </w:rPr>
        <w:t>озволяют объединить теоретико-методологические знания и практические навыки студентов в процессе научно-исследовательской деятельности.</w:t>
      </w:r>
    </w:p>
    <w:p w:rsidR="00DC6AB2" w:rsidRPr="002E143C" w:rsidRDefault="00496357" w:rsidP="00725373">
      <w:pPr>
        <w:pStyle w:val="a9"/>
        <w:shd w:val="clear" w:color="auto" w:fill="FFFFFF"/>
        <w:spacing w:before="0" w:beforeAutospacing="0" w:after="0" w:afterAutospacing="0" w:line="354" w:lineRule="atLeast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>И</w:t>
      </w:r>
      <w:r w:rsidR="00DC6AB2" w:rsidRPr="002E143C">
        <w:rPr>
          <w:color w:val="000000"/>
          <w:sz w:val="28"/>
          <w:szCs w:val="28"/>
          <w:bdr w:val="none" w:sz="0" w:space="0" w:color="auto" w:frame="1"/>
        </w:rPr>
        <w:t>ндивидуальная</w:t>
      </w:r>
      <w:r w:rsidR="00DC6AB2"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C6AB2" w:rsidRPr="002E143C">
        <w:rPr>
          <w:color w:val="000000"/>
          <w:sz w:val="28"/>
          <w:szCs w:val="28"/>
          <w:bdr w:val="none" w:sz="0" w:space="0" w:color="auto" w:frame="1"/>
        </w:rPr>
        <w:t xml:space="preserve">форма организации учебного процесса, направленная на получение навыков практической деятельности. </w:t>
      </w:r>
    </w:p>
    <w:p w:rsidR="001B7EF2" w:rsidRPr="00E068C7" w:rsidRDefault="001B7EF2" w:rsidP="001B7EF2">
      <w:pPr>
        <w:ind w:firstLine="709"/>
        <w:rPr>
          <w:sz w:val="28"/>
          <w:szCs w:val="28"/>
        </w:rPr>
      </w:pPr>
      <w:r w:rsidRPr="00E068C7">
        <w:rPr>
          <w:sz w:val="28"/>
          <w:szCs w:val="28"/>
        </w:rPr>
        <w:t>На индивидуальных занятиях выявляются и развиваются профессиональные качества будущего педагога: умение методически правильно выстроить урок, сделать упражнение, поставить задачу целого урока и каждого примера в отдельности.</w:t>
      </w:r>
    </w:p>
    <w:p w:rsidR="001B7EF2" w:rsidRPr="00E068C7" w:rsidRDefault="001B7EF2" w:rsidP="001B7EF2">
      <w:pPr>
        <w:ind w:firstLine="709"/>
        <w:rPr>
          <w:sz w:val="28"/>
          <w:szCs w:val="28"/>
        </w:rPr>
      </w:pPr>
      <w:r w:rsidRPr="00E068C7">
        <w:rPr>
          <w:sz w:val="28"/>
          <w:szCs w:val="28"/>
        </w:rPr>
        <w:t>Условиями правильного построения урока является: последовательная  расстановка движения, определение соразмерного его частей, его темпа, правильное комбинирование задания.</w:t>
      </w:r>
    </w:p>
    <w:p w:rsidR="0072721D" w:rsidRDefault="009B7EC4" w:rsidP="00725373">
      <w:pPr>
        <w:ind w:right="98" w:firstLine="709"/>
        <w:rPr>
          <w:b/>
          <w:bCs/>
          <w:i/>
          <w:iCs/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7"/>
          <w:szCs w:val="27"/>
        </w:rPr>
        <w:br/>
      </w:r>
      <w:r w:rsidRPr="002E143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Порядок подготовки </w:t>
      </w:r>
      <w:r w:rsidR="00B97B37" w:rsidRPr="002E143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индивидуального</w:t>
      </w:r>
      <w:r w:rsidRPr="002E143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занятия:</w:t>
      </w:r>
    </w:p>
    <w:p w:rsidR="0072721D" w:rsidRDefault="009B7EC4" w:rsidP="00D46080">
      <w:pPr>
        <w:ind w:right="98" w:firstLine="540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изучение требований программы дисциплины</w:t>
      </w:r>
    </w:p>
    <w:p w:rsidR="0072721D" w:rsidRDefault="00DC6AB2" w:rsidP="00D46080">
      <w:pPr>
        <w:ind w:right="98" w:firstLine="540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 xml:space="preserve">- формулировка целей </w:t>
      </w:r>
      <w:r w:rsidR="009B7EC4" w:rsidRPr="002E143C">
        <w:rPr>
          <w:color w:val="000000"/>
          <w:sz w:val="28"/>
          <w:szCs w:val="28"/>
          <w:shd w:val="clear" w:color="auto" w:fill="FFFFFF"/>
        </w:rPr>
        <w:t xml:space="preserve"> и задач </w:t>
      </w:r>
      <w:r w:rsidR="008579EE" w:rsidRPr="002E143C">
        <w:rPr>
          <w:color w:val="000000"/>
          <w:sz w:val="28"/>
          <w:szCs w:val="28"/>
          <w:shd w:val="clear" w:color="auto" w:fill="FFFFFF"/>
        </w:rPr>
        <w:t>индивидуального</w:t>
      </w:r>
      <w:r w:rsidR="009B7EC4" w:rsidRPr="002E143C">
        <w:rPr>
          <w:color w:val="000000"/>
          <w:sz w:val="28"/>
          <w:szCs w:val="28"/>
          <w:shd w:val="clear" w:color="auto" w:fill="FFFFFF"/>
        </w:rPr>
        <w:t xml:space="preserve"> занятия</w:t>
      </w:r>
    </w:p>
    <w:p w:rsidR="0072721D" w:rsidRDefault="009B7EC4" w:rsidP="00D46080">
      <w:pPr>
        <w:ind w:right="98" w:firstLine="540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 xml:space="preserve">- разработка плана проведения </w:t>
      </w:r>
      <w:r w:rsidR="008579EE" w:rsidRPr="002E143C">
        <w:rPr>
          <w:color w:val="000000"/>
          <w:sz w:val="28"/>
          <w:szCs w:val="28"/>
          <w:shd w:val="clear" w:color="auto" w:fill="FFFFFF"/>
        </w:rPr>
        <w:t>индивидуального</w:t>
      </w:r>
      <w:r w:rsidRPr="002E143C">
        <w:rPr>
          <w:color w:val="000000"/>
          <w:sz w:val="28"/>
          <w:szCs w:val="28"/>
          <w:shd w:val="clear" w:color="auto" w:fill="FFFFFF"/>
        </w:rPr>
        <w:t xml:space="preserve"> занятия</w:t>
      </w:r>
    </w:p>
    <w:p w:rsidR="008579EE" w:rsidRPr="002E143C" w:rsidRDefault="008579EE" w:rsidP="00D46080">
      <w:pPr>
        <w:ind w:right="98" w:firstLine="540"/>
        <w:rPr>
          <w:b/>
          <w:sz w:val="28"/>
          <w:szCs w:val="28"/>
        </w:rPr>
      </w:pPr>
    </w:p>
    <w:p w:rsidR="00C0117B" w:rsidRDefault="005F4C56" w:rsidP="00C0117B">
      <w:pPr>
        <w:tabs>
          <w:tab w:val="left" w:pos="0"/>
        </w:tabs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proofErr w:type="gramStart"/>
      <w:r w:rsidR="00496357" w:rsidRPr="002E143C">
        <w:rPr>
          <w:b/>
          <w:sz w:val="28"/>
          <w:szCs w:val="28"/>
        </w:rPr>
        <w:t xml:space="preserve">Самостоятельная работа </w:t>
      </w:r>
      <w:r w:rsidR="00EB0583" w:rsidRPr="002E143C">
        <w:rPr>
          <w:b/>
          <w:sz w:val="28"/>
          <w:szCs w:val="28"/>
        </w:rPr>
        <w:t>обучающегося</w:t>
      </w:r>
      <w:r>
        <w:rPr>
          <w:b/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– это активная познавательная деятельность личности, которая включает в себя не только закрепление полученных знаний, но и является творческим, индивидуальным мыслительным процессом.</w:t>
      </w:r>
      <w:proofErr w:type="gramEnd"/>
      <w:r w:rsidR="00496357" w:rsidRPr="002E143C">
        <w:rPr>
          <w:sz w:val="28"/>
          <w:szCs w:val="28"/>
        </w:rPr>
        <w:t xml:space="preserve"> По своей сути она способствует формированию нового знания, открывающего большие возможности для т</w:t>
      </w:r>
      <w:r w:rsidR="00C0117B">
        <w:rPr>
          <w:sz w:val="28"/>
          <w:szCs w:val="28"/>
        </w:rPr>
        <w:t>ворчества будущих специалистов.</w:t>
      </w:r>
    </w:p>
    <w:p w:rsidR="00C0117B" w:rsidRDefault="00C0117B" w:rsidP="00725373">
      <w:pPr>
        <w:tabs>
          <w:tab w:val="left" w:pos="567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496357" w:rsidRPr="002E143C">
        <w:rPr>
          <w:sz w:val="28"/>
          <w:szCs w:val="28"/>
        </w:rPr>
        <w:t>Самостоятельная работа предусматривает максимальную активность студента и проявляется как в её организации, так и целенаправленном использовании полученных знаний в учебной, научно-исследовательской и производственной деятельности.</w:t>
      </w:r>
    </w:p>
    <w:p w:rsidR="00C0117B" w:rsidRDefault="00C0117B" w:rsidP="00725373">
      <w:pPr>
        <w:tabs>
          <w:tab w:val="left" w:pos="567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496357" w:rsidRPr="002E143C">
        <w:rPr>
          <w:sz w:val="28"/>
          <w:szCs w:val="28"/>
        </w:rPr>
        <w:t xml:space="preserve">Самостоятельная работа </w:t>
      </w:r>
      <w:r w:rsidR="00EB0583" w:rsidRPr="002E143C">
        <w:rPr>
          <w:sz w:val="28"/>
          <w:szCs w:val="28"/>
        </w:rPr>
        <w:t xml:space="preserve">обучающегося </w:t>
      </w:r>
      <w:r w:rsidR="00496357" w:rsidRPr="002E143C">
        <w:rPr>
          <w:sz w:val="28"/>
          <w:szCs w:val="28"/>
        </w:rPr>
        <w:t>это разнообразие типов учебных,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производственных и исследовательских зада</w:t>
      </w:r>
      <w:r>
        <w:rPr>
          <w:sz w:val="28"/>
          <w:szCs w:val="28"/>
        </w:rPr>
        <w:t>ний, выполняемых студентами под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руководством преподавателя или самостоятельно.</w:t>
      </w:r>
      <w:r>
        <w:rPr>
          <w:sz w:val="28"/>
          <w:szCs w:val="28"/>
          <w:lang w:val="kk-KZ"/>
        </w:rPr>
        <w:t xml:space="preserve"> </w:t>
      </w:r>
    </w:p>
    <w:p w:rsidR="00C0117B" w:rsidRDefault="00C0117B" w:rsidP="00725373">
      <w:pPr>
        <w:tabs>
          <w:tab w:val="left" w:pos="567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EB0583" w:rsidRPr="002E143C">
        <w:rPr>
          <w:sz w:val="28"/>
          <w:szCs w:val="28"/>
        </w:rPr>
        <w:t>Задание на СРО</w:t>
      </w:r>
      <w:r w:rsidR="00496357" w:rsidRPr="002E143C">
        <w:rPr>
          <w:sz w:val="28"/>
          <w:szCs w:val="28"/>
        </w:rPr>
        <w:t xml:space="preserve"> сдается в виде: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обзор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по теме,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устное изложение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материала, индивид</w:t>
      </w:r>
      <w:r w:rsidR="00194C37" w:rsidRPr="002E143C">
        <w:rPr>
          <w:sz w:val="28"/>
          <w:szCs w:val="28"/>
        </w:rPr>
        <w:t>уального или группового проекта, глоссария.</w:t>
      </w:r>
      <w:r>
        <w:rPr>
          <w:sz w:val="28"/>
          <w:szCs w:val="28"/>
          <w:lang w:val="kk-KZ"/>
        </w:rPr>
        <w:t xml:space="preserve"> </w:t>
      </w:r>
    </w:p>
    <w:p w:rsidR="00C0117B" w:rsidRDefault="00304674" w:rsidP="00725373">
      <w:pPr>
        <w:tabs>
          <w:tab w:val="left" w:pos="567"/>
        </w:tabs>
        <w:rPr>
          <w:sz w:val="28"/>
          <w:szCs w:val="28"/>
          <w:lang w:val="kk-KZ"/>
        </w:rPr>
      </w:pPr>
      <w:r w:rsidRPr="002E143C">
        <w:rPr>
          <w:i/>
          <w:sz w:val="28"/>
          <w:szCs w:val="28"/>
        </w:rPr>
        <w:t>(</w:t>
      </w:r>
      <w:r w:rsidR="004F4874" w:rsidRPr="002E143C">
        <w:rPr>
          <w:i/>
          <w:sz w:val="28"/>
          <w:szCs w:val="28"/>
        </w:rPr>
        <w:t>Приложение 1</w:t>
      </w:r>
      <w:r w:rsidRPr="002E143C">
        <w:rPr>
          <w:i/>
          <w:sz w:val="28"/>
          <w:szCs w:val="28"/>
        </w:rPr>
        <w:t>)</w:t>
      </w:r>
    </w:p>
    <w:p w:rsidR="00C0117B" w:rsidRDefault="00496357" w:rsidP="00725373">
      <w:pPr>
        <w:tabs>
          <w:tab w:val="left" w:pos="567"/>
        </w:tabs>
        <w:rPr>
          <w:sz w:val="28"/>
          <w:szCs w:val="28"/>
          <w:lang w:val="kk-KZ"/>
        </w:rPr>
      </w:pPr>
      <w:r w:rsidRPr="002E143C">
        <w:rPr>
          <w:sz w:val="28"/>
          <w:szCs w:val="28"/>
        </w:rPr>
        <w:t xml:space="preserve">Формулировка какого – либо понятия, написание краткого </w:t>
      </w:r>
      <w:r w:rsidRPr="002E143C">
        <w:rPr>
          <w:i/>
          <w:sz w:val="28"/>
          <w:szCs w:val="28"/>
          <w:u w:val="single"/>
        </w:rPr>
        <w:t>эссе.</w:t>
      </w:r>
      <w:r w:rsidR="00304674" w:rsidRPr="002E143C">
        <w:rPr>
          <w:i/>
          <w:sz w:val="28"/>
          <w:szCs w:val="28"/>
          <w:u w:val="single"/>
        </w:rPr>
        <w:t xml:space="preserve"> </w:t>
      </w:r>
      <w:r w:rsidR="00304674" w:rsidRPr="002E143C">
        <w:rPr>
          <w:i/>
          <w:sz w:val="28"/>
          <w:szCs w:val="28"/>
        </w:rPr>
        <w:t>(</w:t>
      </w:r>
      <w:r w:rsidR="004F4874" w:rsidRPr="002E143C">
        <w:rPr>
          <w:i/>
          <w:sz w:val="28"/>
          <w:szCs w:val="28"/>
        </w:rPr>
        <w:t>Приложение 2</w:t>
      </w:r>
      <w:r w:rsidR="00304674" w:rsidRPr="002E143C">
        <w:rPr>
          <w:i/>
          <w:sz w:val="28"/>
          <w:szCs w:val="28"/>
        </w:rPr>
        <w:t>)</w:t>
      </w:r>
    </w:p>
    <w:p w:rsidR="00C0117B" w:rsidRDefault="00C0117B" w:rsidP="00725373">
      <w:pPr>
        <w:tabs>
          <w:tab w:val="left" w:pos="567"/>
        </w:tabs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496357" w:rsidRPr="002E143C">
        <w:rPr>
          <w:i/>
          <w:sz w:val="28"/>
          <w:szCs w:val="28"/>
          <w:u w:val="single"/>
        </w:rPr>
        <w:t>Обзор по теме</w:t>
      </w:r>
      <w:r w:rsidR="00496357" w:rsidRPr="002E143C">
        <w:rPr>
          <w:sz w:val="28"/>
          <w:szCs w:val="28"/>
        </w:rPr>
        <w:t xml:space="preserve"> – 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ресурсов.</w:t>
      </w:r>
      <w:r w:rsidR="004F4874" w:rsidRPr="002E143C">
        <w:rPr>
          <w:sz w:val="28"/>
          <w:szCs w:val="28"/>
        </w:rPr>
        <w:t xml:space="preserve"> </w:t>
      </w:r>
      <w:r w:rsidR="00304674" w:rsidRPr="002E143C">
        <w:rPr>
          <w:i/>
          <w:sz w:val="28"/>
          <w:szCs w:val="28"/>
        </w:rPr>
        <w:t>(Приложение</w:t>
      </w:r>
      <w:r w:rsidR="004F4874" w:rsidRPr="002E143C">
        <w:rPr>
          <w:i/>
          <w:sz w:val="28"/>
          <w:szCs w:val="28"/>
        </w:rPr>
        <w:t xml:space="preserve"> 3</w:t>
      </w:r>
      <w:r w:rsidR="00304674" w:rsidRPr="002E143C">
        <w:rPr>
          <w:i/>
          <w:sz w:val="28"/>
          <w:szCs w:val="28"/>
        </w:rPr>
        <w:t>)</w:t>
      </w:r>
    </w:p>
    <w:p w:rsidR="00C0117B" w:rsidRDefault="00C0117B" w:rsidP="00725373">
      <w:pPr>
        <w:tabs>
          <w:tab w:val="left" w:pos="567"/>
        </w:tabs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lastRenderedPageBreak/>
        <w:tab/>
      </w:r>
      <w:r w:rsidR="00496357" w:rsidRPr="002E143C">
        <w:rPr>
          <w:i/>
          <w:sz w:val="28"/>
          <w:szCs w:val="28"/>
          <w:u w:val="single"/>
        </w:rPr>
        <w:t>Написание реферата</w:t>
      </w:r>
      <w:r w:rsidR="00496357" w:rsidRPr="002E143C">
        <w:rPr>
          <w:sz w:val="28"/>
          <w:szCs w:val="28"/>
        </w:rPr>
        <w:t xml:space="preserve">. </w:t>
      </w:r>
      <w:proofErr w:type="gramStart"/>
      <w:r w:rsidR="00496357" w:rsidRPr="002E143C">
        <w:rPr>
          <w:sz w:val="28"/>
          <w:szCs w:val="28"/>
        </w:rPr>
        <w:t>Реферат должен раскрыть суть вопроса, быть максимального информативным и содержать собственные выводы 10-12 стр.</w:t>
      </w:r>
      <w:r w:rsidR="004F4874" w:rsidRPr="002E143C">
        <w:rPr>
          <w:i/>
          <w:sz w:val="28"/>
          <w:szCs w:val="28"/>
        </w:rPr>
        <w:t xml:space="preserve"> (Приложение 4)</w:t>
      </w:r>
      <w:proofErr w:type="gramEnd"/>
    </w:p>
    <w:p w:rsidR="002745DD" w:rsidRPr="00C0117B" w:rsidRDefault="00C0117B" w:rsidP="00725373">
      <w:pPr>
        <w:tabs>
          <w:tab w:val="left" w:pos="567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2745DD" w:rsidRPr="002E143C">
        <w:rPr>
          <w:i/>
          <w:color w:val="000000"/>
          <w:sz w:val="28"/>
          <w:szCs w:val="28"/>
          <w:u w:val="single"/>
        </w:rPr>
        <w:t>Глоссарий</w:t>
      </w:r>
      <w:r w:rsidR="002745DD" w:rsidRPr="002E143C">
        <w:rPr>
          <w:color w:val="000000"/>
          <w:sz w:val="28"/>
          <w:szCs w:val="28"/>
        </w:rPr>
        <w:t xml:space="preserve"> –</w:t>
      </w:r>
      <w:r w:rsidR="002745DD" w:rsidRPr="002E143C">
        <w:rPr>
          <w:color w:val="666666"/>
          <w:sz w:val="18"/>
          <w:szCs w:val="18"/>
          <w:shd w:val="clear" w:color="auto" w:fill="FFFFFF"/>
        </w:rPr>
        <w:t xml:space="preserve"> (</w:t>
      </w:r>
      <w:r w:rsidR="002745DD" w:rsidRPr="002E143C">
        <w:rPr>
          <w:sz w:val="28"/>
          <w:szCs w:val="28"/>
          <w:shd w:val="clear" w:color="auto" w:fill="FFFFFF"/>
        </w:rPr>
        <w:t xml:space="preserve">англ. </w:t>
      </w:r>
      <w:proofErr w:type="spellStart"/>
      <w:r w:rsidR="002745DD" w:rsidRPr="002E143C">
        <w:rPr>
          <w:sz w:val="28"/>
          <w:szCs w:val="28"/>
          <w:shd w:val="clear" w:color="auto" w:fill="FFFFFF"/>
        </w:rPr>
        <w:t>Glossary</w:t>
      </w:r>
      <w:proofErr w:type="spellEnd"/>
      <w:r w:rsidR="002745DD" w:rsidRPr="002E143C">
        <w:rPr>
          <w:sz w:val="28"/>
          <w:szCs w:val="28"/>
          <w:shd w:val="clear" w:color="auto" w:fill="FFFFFF"/>
        </w:rPr>
        <w:t xml:space="preserve">). Толковый словарь терминов по определенной тематике. </w:t>
      </w:r>
      <w:r w:rsidR="004F4874" w:rsidRPr="002E143C">
        <w:rPr>
          <w:i/>
          <w:sz w:val="28"/>
          <w:szCs w:val="28"/>
        </w:rPr>
        <w:t>(Приложение 5)</w:t>
      </w:r>
    </w:p>
    <w:p w:rsidR="00FE4307" w:rsidRPr="002E143C" w:rsidRDefault="00A82220" w:rsidP="00D46080">
      <w:pPr>
        <w:rPr>
          <w:b/>
          <w:i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  </w:t>
      </w:r>
      <w:r w:rsidR="00FE4307" w:rsidRPr="002E143C">
        <w:rPr>
          <w:b/>
          <w:i/>
          <w:sz w:val="28"/>
          <w:szCs w:val="28"/>
        </w:rPr>
        <w:t xml:space="preserve">Самостоятельная работа </w:t>
      </w:r>
      <w:proofErr w:type="gramStart"/>
      <w:r w:rsidR="00CC6332" w:rsidRPr="002E143C">
        <w:rPr>
          <w:b/>
          <w:i/>
          <w:sz w:val="28"/>
          <w:szCs w:val="28"/>
        </w:rPr>
        <w:t>обучающегося</w:t>
      </w:r>
      <w:proofErr w:type="gramEnd"/>
      <w:r w:rsidR="00FE4307" w:rsidRPr="002E143C">
        <w:rPr>
          <w:b/>
          <w:i/>
          <w:sz w:val="28"/>
          <w:szCs w:val="28"/>
        </w:rPr>
        <w:t xml:space="preserve"> направлена на:</w:t>
      </w:r>
    </w:p>
    <w:p w:rsidR="00FE4307" w:rsidRPr="002E143C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работу с основной и дополнительной литературой;</w:t>
      </w:r>
    </w:p>
    <w:p w:rsidR="00FE4307" w:rsidRPr="002E143C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работу над рефератом по заданной теме;</w:t>
      </w:r>
    </w:p>
    <w:p w:rsidR="00FE4307" w:rsidRPr="002E143C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 xml:space="preserve">- подготовку к итоговой аттестации по дисциплине. </w:t>
      </w:r>
    </w:p>
    <w:p w:rsidR="00FE4307" w:rsidRPr="002E143C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подготовку к групповому проекту</w:t>
      </w:r>
    </w:p>
    <w:p w:rsidR="004E0192" w:rsidRPr="002E143C" w:rsidRDefault="004E0192" w:rsidP="00D46080">
      <w:pPr>
        <w:ind w:firstLine="709"/>
        <w:rPr>
          <w:sz w:val="28"/>
          <w:szCs w:val="28"/>
        </w:rPr>
      </w:pPr>
    </w:p>
    <w:p w:rsidR="00FE4307" w:rsidRPr="002E143C" w:rsidRDefault="004E0192" w:rsidP="00D46080">
      <w:pPr>
        <w:rPr>
          <w:b/>
          <w:i/>
          <w:sz w:val="28"/>
          <w:szCs w:val="28"/>
        </w:rPr>
      </w:pPr>
      <w:r w:rsidRPr="002E143C">
        <w:rPr>
          <w:b/>
          <w:i/>
          <w:sz w:val="28"/>
          <w:szCs w:val="28"/>
        </w:rPr>
        <w:t xml:space="preserve"> </w:t>
      </w:r>
      <w:r w:rsidR="00FE4307" w:rsidRPr="002E143C">
        <w:rPr>
          <w:b/>
          <w:i/>
          <w:sz w:val="28"/>
          <w:szCs w:val="28"/>
        </w:rPr>
        <w:t xml:space="preserve">Самостоятельная работа </w:t>
      </w:r>
      <w:proofErr w:type="gramStart"/>
      <w:r w:rsidR="00CC6332" w:rsidRPr="002E143C">
        <w:rPr>
          <w:b/>
          <w:i/>
          <w:sz w:val="28"/>
          <w:szCs w:val="28"/>
        </w:rPr>
        <w:t>обучающегося</w:t>
      </w:r>
      <w:proofErr w:type="gramEnd"/>
      <w:r w:rsidR="00CC6332" w:rsidRPr="002E143C">
        <w:rPr>
          <w:b/>
          <w:i/>
          <w:sz w:val="28"/>
          <w:szCs w:val="28"/>
        </w:rPr>
        <w:t xml:space="preserve"> </w:t>
      </w:r>
      <w:r w:rsidR="00FE4307" w:rsidRPr="002E143C">
        <w:rPr>
          <w:b/>
          <w:i/>
          <w:sz w:val="28"/>
          <w:szCs w:val="28"/>
        </w:rPr>
        <w:t xml:space="preserve"> предполагает:</w:t>
      </w:r>
    </w:p>
    <w:p w:rsidR="00FE4307" w:rsidRPr="002E143C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выполнение рефератов;</w:t>
      </w:r>
    </w:p>
    <w:p w:rsidR="00FE4307" w:rsidRPr="002E143C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подготовку к письменным работам (эссе, глоссарий);</w:t>
      </w:r>
    </w:p>
    <w:p w:rsidR="00FE4307" w:rsidRDefault="00FE4307" w:rsidP="00D46080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подготовку к зачету (</w:t>
      </w:r>
      <w:r w:rsidR="0034240C" w:rsidRPr="002E143C">
        <w:rPr>
          <w:sz w:val="28"/>
          <w:szCs w:val="28"/>
        </w:rPr>
        <w:t>экз</w:t>
      </w:r>
      <w:r w:rsidRPr="002E143C">
        <w:rPr>
          <w:sz w:val="28"/>
          <w:szCs w:val="28"/>
        </w:rPr>
        <w:t xml:space="preserve">амену) </w:t>
      </w:r>
    </w:p>
    <w:p w:rsidR="003535AD" w:rsidRPr="002E143C" w:rsidRDefault="003535AD" w:rsidP="00D46080">
      <w:pPr>
        <w:ind w:firstLine="709"/>
        <w:rPr>
          <w:sz w:val="28"/>
          <w:szCs w:val="28"/>
        </w:rPr>
      </w:pPr>
    </w:p>
    <w:p w:rsidR="003535AD" w:rsidRPr="003535AD" w:rsidRDefault="003535AD" w:rsidP="003535AD">
      <w:pPr>
        <w:tabs>
          <w:tab w:val="left" w:pos="1560"/>
        </w:tabs>
        <w:ind w:firstLine="540"/>
        <w:rPr>
          <w:sz w:val="28"/>
          <w:szCs w:val="28"/>
        </w:rPr>
      </w:pPr>
      <w:r w:rsidRPr="003535AD">
        <w:rPr>
          <w:b/>
          <w:sz w:val="28"/>
          <w:szCs w:val="28"/>
        </w:rPr>
        <w:t>Основными задачами</w:t>
      </w:r>
      <w:r w:rsidRPr="003535AD">
        <w:rPr>
          <w:sz w:val="28"/>
          <w:szCs w:val="28"/>
        </w:rPr>
        <w:t xml:space="preserve"> 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 w:rsidRPr="003535AD">
        <w:rPr>
          <w:sz w:val="28"/>
          <w:szCs w:val="28"/>
        </w:rPr>
        <w:t xml:space="preserve"> кафедры «Педагогика хореографии» является:</w:t>
      </w:r>
    </w:p>
    <w:p w:rsidR="003535AD" w:rsidRPr="003535AD" w:rsidRDefault="003535AD" w:rsidP="003535AD">
      <w:pPr>
        <w:tabs>
          <w:tab w:val="left" w:pos="1560"/>
        </w:tabs>
        <w:ind w:firstLine="540"/>
        <w:rPr>
          <w:sz w:val="28"/>
          <w:szCs w:val="28"/>
        </w:rPr>
      </w:pPr>
      <w:r w:rsidRPr="003535AD">
        <w:rPr>
          <w:sz w:val="28"/>
          <w:szCs w:val="28"/>
        </w:rPr>
        <w:t xml:space="preserve">     - развитие теоретической и практической готовности к самостоятельной деятельности;</w:t>
      </w:r>
    </w:p>
    <w:p w:rsidR="003535AD" w:rsidRPr="003535AD" w:rsidRDefault="003535AD" w:rsidP="003535AD">
      <w:pPr>
        <w:tabs>
          <w:tab w:val="left" w:pos="1560"/>
        </w:tabs>
        <w:ind w:firstLine="540"/>
        <w:rPr>
          <w:sz w:val="28"/>
          <w:szCs w:val="28"/>
        </w:rPr>
      </w:pPr>
      <w:r w:rsidRPr="003535AD">
        <w:rPr>
          <w:sz w:val="28"/>
          <w:szCs w:val="28"/>
        </w:rPr>
        <w:t xml:space="preserve">     - повышение познавательной активности и навыков творческого мышления, поиска и анализа;</w:t>
      </w:r>
    </w:p>
    <w:p w:rsidR="003535AD" w:rsidRPr="003535AD" w:rsidRDefault="003535AD" w:rsidP="003535AD">
      <w:pPr>
        <w:tabs>
          <w:tab w:val="left" w:pos="1560"/>
        </w:tabs>
        <w:ind w:firstLine="540"/>
        <w:rPr>
          <w:sz w:val="28"/>
          <w:szCs w:val="28"/>
        </w:rPr>
      </w:pPr>
      <w:r w:rsidRPr="003535AD">
        <w:rPr>
          <w:sz w:val="28"/>
          <w:szCs w:val="28"/>
        </w:rPr>
        <w:t xml:space="preserve">     - умение самостоятельно воплощать свои идеи в хореографические образы, в построении учебных комбинаций;</w:t>
      </w:r>
    </w:p>
    <w:p w:rsidR="003535AD" w:rsidRPr="003535AD" w:rsidRDefault="003535AD" w:rsidP="003535AD">
      <w:pPr>
        <w:tabs>
          <w:tab w:val="left" w:pos="1560"/>
        </w:tabs>
        <w:ind w:firstLine="540"/>
        <w:rPr>
          <w:sz w:val="28"/>
          <w:szCs w:val="28"/>
        </w:rPr>
      </w:pPr>
      <w:r w:rsidRPr="003535AD">
        <w:rPr>
          <w:sz w:val="28"/>
          <w:szCs w:val="28"/>
        </w:rPr>
        <w:t xml:space="preserve">     - совершенствование профессионального уровня.</w:t>
      </w:r>
    </w:p>
    <w:p w:rsidR="003535AD" w:rsidRPr="003535AD" w:rsidRDefault="003535AD" w:rsidP="003535AD">
      <w:pPr>
        <w:ind w:firstLine="540"/>
        <w:rPr>
          <w:sz w:val="28"/>
          <w:szCs w:val="28"/>
        </w:rPr>
      </w:pPr>
    </w:p>
    <w:p w:rsidR="008579EE" w:rsidRPr="002E143C" w:rsidRDefault="009B7EC4" w:rsidP="00D46080">
      <w:pPr>
        <w:ind w:right="98" w:firstLine="540"/>
        <w:rPr>
          <w:b/>
          <w:sz w:val="28"/>
          <w:szCs w:val="28"/>
        </w:rPr>
      </w:pPr>
      <w:r w:rsidRPr="002E143C">
        <w:rPr>
          <w:color w:val="000000"/>
          <w:sz w:val="28"/>
          <w:szCs w:val="28"/>
        </w:rPr>
        <w:br/>
      </w:r>
      <w:r w:rsidR="006D28F6" w:rsidRPr="002E143C">
        <w:rPr>
          <w:b/>
          <w:sz w:val="28"/>
          <w:szCs w:val="28"/>
        </w:rPr>
        <w:t xml:space="preserve"> </w:t>
      </w:r>
      <w:r w:rsidR="00775AB7" w:rsidRPr="002E143C">
        <w:rPr>
          <w:b/>
          <w:sz w:val="28"/>
          <w:szCs w:val="28"/>
        </w:rPr>
        <w:t>1</w:t>
      </w:r>
      <w:r w:rsidR="008579EE" w:rsidRPr="002E143C">
        <w:rPr>
          <w:b/>
          <w:sz w:val="28"/>
          <w:szCs w:val="28"/>
        </w:rPr>
        <w:t>.1 Методические рекомендации студентам по подготовке к занятиям</w:t>
      </w:r>
    </w:p>
    <w:p w:rsidR="008579EE" w:rsidRPr="002E143C" w:rsidRDefault="008579EE" w:rsidP="00D46080">
      <w:pPr>
        <w:tabs>
          <w:tab w:val="num" w:pos="900"/>
        </w:tabs>
        <w:ind w:right="98" w:firstLine="540"/>
        <w:rPr>
          <w:b/>
          <w:sz w:val="28"/>
          <w:szCs w:val="28"/>
        </w:rPr>
      </w:pP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При подготовке к практическим и  индивидуальным занятиям студенты должны:</w:t>
      </w:r>
    </w:p>
    <w:p w:rsidR="008579EE" w:rsidRPr="002E143C" w:rsidRDefault="008579EE" w:rsidP="00297E7F">
      <w:pPr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на занятия ходить в специальной форме;</w:t>
      </w:r>
    </w:p>
    <w:p w:rsidR="008579EE" w:rsidRPr="002E143C" w:rsidRDefault="008579EE" w:rsidP="00297E7F">
      <w:pPr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волосы должны быть собраны в пучок;</w:t>
      </w:r>
    </w:p>
    <w:p w:rsidR="008579EE" w:rsidRPr="002E143C" w:rsidRDefault="008579EE" w:rsidP="00297E7F">
      <w:pPr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до очередного практического занятия проработать теоретический материал, соответствующий темы занятия;</w:t>
      </w:r>
    </w:p>
    <w:p w:rsidR="008579EE" w:rsidRPr="002E143C" w:rsidRDefault="008579EE" w:rsidP="00297E7F">
      <w:pPr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за 5 минут до начала занятия самостоятельно сделать разогревающие упражнения (комплекс упражнений);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на занятии доводить каждое упражнение до окончательного решения, в случае затруднений обращаться к преподавателю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перед занятиями ознакомиться с заданием, его целью и задачами;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проработать теоретический материал согласно с методическими рекомендациями;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активно работать в ходе занятия;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t>- выполнить задание;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rPr>
          <w:sz w:val="28"/>
          <w:szCs w:val="28"/>
        </w:rPr>
      </w:pPr>
      <w:r w:rsidRPr="002E143C">
        <w:rPr>
          <w:sz w:val="28"/>
          <w:szCs w:val="28"/>
        </w:rPr>
        <w:lastRenderedPageBreak/>
        <w:t xml:space="preserve">- оформить результаты проведения занятия согласно методическим </w:t>
      </w:r>
      <w:r w:rsidR="001B7EF2">
        <w:rPr>
          <w:sz w:val="28"/>
          <w:szCs w:val="28"/>
        </w:rPr>
        <w:t>рекомендациям</w:t>
      </w:r>
    </w:p>
    <w:p w:rsidR="008579EE" w:rsidRPr="002E143C" w:rsidRDefault="008579EE" w:rsidP="00D46080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rPr>
          <w:b/>
          <w:sz w:val="28"/>
          <w:szCs w:val="28"/>
        </w:rPr>
      </w:pPr>
    </w:p>
    <w:p w:rsidR="002B0583" w:rsidRPr="002E143C" w:rsidRDefault="006D28F6" w:rsidP="00D46080">
      <w:pPr>
        <w:ind w:left="-360" w:right="98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</w:t>
      </w:r>
      <w:r w:rsidR="00775AB7" w:rsidRPr="002E143C">
        <w:rPr>
          <w:b/>
          <w:sz w:val="28"/>
          <w:szCs w:val="28"/>
        </w:rPr>
        <w:t>1</w:t>
      </w:r>
      <w:r w:rsidR="002B0583" w:rsidRPr="002E143C">
        <w:rPr>
          <w:b/>
          <w:sz w:val="28"/>
          <w:szCs w:val="28"/>
        </w:rPr>
        <w:t>.2 Форма проведения занятия</w:t>
      </w:r>
    </w:p>
    <w:p w:rsidR="002B0583" w:rsidRPr="002E143C" w:rsidRDefault="002B0583" w:rsidP="00D46080">
      <w:pPr>
        <w:tabs>
          <w:tab w:val="num" w:pos="0"/>
        </w:tabs>
        <w:ind w:right="98" w:firstLine="540"/>
        <w:rPr>
          <w:b/>
          <w:sz w:val="28"/>
          <w:szCs w:val="28"/>
        </w:rPr>
      </w:pPr>
    </w:p>
    <w:p w:rsidR="002B0583" w:rsidRPr="002E143C" w:rsidRDefault="002B0583" w:rsidP="001F7D21">
      <w:pPr>
        <w:tabs>
          <w:tab w:val="num" w:pos="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▪ занятия проводятся в соответствии с индивидуальными планами студента (Приложение</w:t>
      </w:r>
      <w:proofErr w:type="gramStart"/>
      <w:r w:rsidRPr="002E143C">
        <w:rPr>
          <w:sz w:val="28"/>
          <w:szCs w:val="28"/>
        </w:rPr>
        <w:t xml:space="preserve"> А</w:t>
      </w:r>
      <w:proofErr w:type="gramEnd"/>
      <w:r w:rsidRPr="002E143C">
        <w:rPr>
          <w:sz w:val="28"/>
          <w:szCs w:val="28"/>
        </w:rPr>
        <w:t xml:space="preserve"> – Индивидуальный план занятия студента заполняется преподавателем)</w:t>
      </w:r>
    </w:p>
    <w:p w:rsidR="002B0583" w:rsidRPr="002E143C" w:rsidRDefault="002B0583" w:rsidP="001F7D21">
      <w:pPr>
        <w:tabs>
          <w:tab w:val="num" w:pos="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▪ формулируется тема занятия, поясняется связь темы с другими темами учебной дисциплины;</w:t>
      </w:r>
    </w:p>
    <w:p w:rsidR="002B0583" w:rsidRPr="002E143C" w:rsidRDefault="002B0583" w:rsidP="001F7D21">
      <w:pPr>
        <w:tabs>
          <w:tab w:val="num" w:pos="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▪ проверяется готовность студентов к занятию;</w:t>
      </w:r>
    </w:p>
    <w:p w:rsidR="002B0583" w:rsidRPr="002E143C" w:rsidRDefault="002B0583" w:rsidP="001F7D21">
      <w:pPr>
        <w:tabs>
          <w:tab w:val="num" w:pos="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 xml:space="preserve">▪ занятие проводится </w:t>
      </w:r>
      <w:proofErr w:type="gramStart"/>
      <w:r w:rsidRPr="002E143C">
        <w:rPr>
          <w:sz w:val="28"/>
          <w:szCs w:val="28"/>
        </w:rPr>
        <w:t>согласно тематики</w:t>
      </w:r>
      <w:proofErr w:type="gramEnd"/>
      <w:r w:rsidRPr="002E143C">
        <w:rPr>
          <w:sz w:val="28"/>
          <w:szCs w:val="28"/>
        </w:rPr>
        <w:t xml:space="preserve"> и в соответствии с рабочей учебной программой дисциплины;</w:t>
      </w:r>
    </w:p>
    <w:p w:rsidR="002B0583" w:rsidRPr="002E143C" w:rsidRDefault="002B0583" w:rsidP="001F7D21">
      <w:pPr>
        <w:tabs>
          <w:tab w:val="num" w:pos="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▪ подводятся итоги занятия;</w:t>
      </w:r>
    </w:p>
    <w:p w:rsidR="00914EFC" w:rsidRPr="002E143C" w:rsidRDefault="002B0583" w:rsidP="001F7D21">
      <w:pPr>
        <w:ind w:firstLine="709"/>
        <w:rPr>
          <w:b/>
          <w:sz w:val="28"/>
          <w:szCs w:val="28"/>
        </w:rPr>
      </w:pPr>
      <w:proofErr w:type="gramStart"/>
      <w:r w:rsidRPr="002E143C">
        <w:rPr>
          <w:sz w:val="28"/>
          <w:szCs w:val="28"/>
        </w:rPr>
        <w:t>▪ результаты работы каждого студента оцениваются в соответствии с модульно – рейтинговой системой и графиком контроля знаний (ГКЗ</w:t>
      </w:r>
      <w:proofErr w:type="gramEnd"/>
    </w:p>
    <w:p w:rsidR="004E0192" w:rsidRPr="002E143C" w:rsidRDefault="004E0192" w:rsidP="00D46080">
      <w:pPr>
        <w:tabs>
          <w:tab w:val="num" w:pos="900"/>
          <w:tab w:val="left" w:pos="2280"/>
        </w:tabs>
        <w:ind w:right="98"/>
        <w:rPr>
          <w:b/>
          <w:sz w:val="28"/>
          <w:szCs w:val="28"/>
        </w:rPr>
      </w:pPr>
    </w:p>
    <w:p w:rsidR="00D55E54" w:rsidRPr="002E143C" w:rsidRDefault="00775AB7" w:rsidP="00D46080">
      <w:pPr>
        <w:tabs>
          <w:tab w:val="num" w:pos="900"/>
          <w:tab w:val="left" w:pos="2280"/>
        </w:tabs>
        <w:ind w:right="98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1</w:t>
      </w:r>
      <w:r w:rsidR="00D55E54" w:rsidRPr="002E143C">
        <w:rPr>
          <w:b/>
          <w:sz w:val="28"/>
          <w:szCs w:val="28"/>
        </w:rPr>
        <w:t>.3  Порядок проведения занятий: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занятия проводятся в соответствии с календарно – тематическим планом;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формулируется тема занятия, поясняется связь темы с другими темами учебной дисциплины;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проверяется готовность студентов к занятиям;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 занятия проводятся непосредственно согласно тематике и в соответствии с рабочей программой учебной дисциплины;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- подводятся итоги занятия;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 xml:space="preserve">- в соответствии с модульно – рейтинговой системой и графиком контроля знаний (ГКЗ) результаты работы каждого студента оцениваются соответствующими </w:t>
      </w:r>
      <w:proofErr w:type="gramStart"/>
      <w:r w:rsidRPr="002E143C">
        <w:rPr>
          <w:sz w:val="28"/>
          <w:szCs w:val="28"/>
        </w:rPr>
        <w:t>баллами</w:t>
      </w:r>
      <w:proofErr w:type="gramEnd"/>
      <w:r w:rsidRPr="002E143C">
        <w:rPr>
          <w:sz w:val="28"/>
          <w:szCs w:val="28"/>
        </w:rPr>
        <w:t xml:space="preserve"> и эти баллы передаются лектору в контрольные сроки.</w:t>
      </w:r>
    </w:p>
    <w:p w:rsidR="00D55E54" w:rsidRPr="002E143C" w:rsidRDefault="00D55E54" w:rsidP="001F7D21">
      <w:pPr>
        <w:numPr>
          <w:ilvl w:val="1"/>
          <w:numId w:val="3"/>
        </w:numPr>
        <w:tabs>
          <w:tab w:val="clear" w:pos="360"/>
          <w:tab w:val="num" w:pos="0"/>
        </w:tabs>
        <w:ind w:firstLine="709"/>
        <w:rPr>
          <w:b/>
          <w:sz w:val="28"/>
          <w:szCs w:val="28"/>
        </w:rPr>
      </w:pPr>
    </w:p>
    <w:p w:rsidR="009B7EC4" w:rsidRPr="002E143C" w:rsidRDefault="00775AB7" w:rsidP="00D46080">
      <w:pPr>
        <w:numPr>
          <w:ilvl w:val="1"/>
          <w:numId w:val="3"/>
        </w:numPr>
        <w:tabs>
          <w:tab w:val="clear" w:pos="360"/>
          <w:tab w:val="num" w:pos="0"/>
        </w:tabs>
        <w:ind w:right="98" w:firstLine="180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2</w:t>
      </w:r>
      <w:r w:rsidR="00A82220" w:rsidRPr="002E143C">
        <w:rPr>
          <w:b/>
          <w:sz w:val="28"/>
          <w:szCs w:val="28"/>
        </w:rPr>
        <w:t>. Требования, предъявляемые к студентам при проведении различных форм  контроля</w:t>
      </w:r>
    </w:p>
    <w:p w:rsidR="0074740E" w:rsidRPr="002E143C" w:rsidRDefault="00D55E54" w:rsidP="00D46080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   </w:t>
      </w:r>
    </w:p>
    <w:p w:rsidR="00D55E54" w:rsidRPr="002E143C" w:rsidRDefault="00F22C09" w:rsidP="00D46080">
      <w:pPr>
        <w:pStyle w:val="a9"/>
        <w:shd w:val="clear" w:color="auto" w:fill="FFFFFF"/>
        <w:spacing w:before="0" w:beforeAutospacing="0" w:after="0" w:afterAutospacing="0" w:line="354" w:lineRule="atLeast"/>
        <w:rPr>
          <w:b/>
          <w:color w:val="000000"/>
          <w:sz w:val="28"/>
          <w:szCs w:val="28"/>
        </w:rPr>
      </w:pPr>
      <w:r w:rsidRPr="002E143C">
        <w:rPr>
          <w:b/>
          <w:color w:val="000000"/>
          <w:sz w:val="28"/>
          <w:szCs w:val="28"/>
          <w:bdr w:val="none" w:sz="0" w:space="0" w:color="auto" w:frame="1"/>
        </w:rPr>
        <w:t xml:space="preserve">          </w:t>
      </w:r>
      <w:r w:rsidR="00775AB7" w:rsidRPr="002E143C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D55E54" w:rsidRPr="002E143C">
        <w:rPr>
          <w:b/>
          <w:color w:val="000000"/>
          <w:sz w:val="28"/>
          <w:szCs w:val="28"/>
          <w:bdr w:val="none" w:sz="0" w:space="0" w:color="auto" w:frame="1"/>
        </w:rPr>
        <w:t>.1 Виды, методы и формы контроля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Многие педагогические дискуссии об улучшении учебно-воспитательной деятельности связаны с проблемами контроля знаний студентов. После завершения каждого этапа обучения и воспитания необходимо узнать, как он пройден, какие результаты достигнуты, насколько эффективным был процесс, что можно считать уже сделанным, а что придется совершенствовать повторно. Для выполнения </w:t>
      </w:r>
      <w:proofErr w:type="gramStart"/>
      <w:r w:rsidRPr="002E143C">
        <w:rPr>
          <w:color w:val="000000"/>
          <w:sz w:val="28"/>
          <w:szCs w:val="28"/>
        </w:rPr>
        <w:t>этого</w:t>
      </w:r>
      <w:proofErr w:type="gramEnd"/>
      <w:r w:rsidRPr="002E143C">
        <w:rPr>
          <w:color w:val="000000"/>
          <w:sz w:val="28"/>
          <w:szCs w:val="28"/>
        </w:rPr>
        <w:t xml:space="preserve"> безусловно необходим контроль знаний и умении учащегося, задача которой </w:t>
      </w:r>
      <w:r w:rsidR="005E12E7" w:rsidRPr="002E143C">
        <w:rPr>
          <w:color w:val="000000"/>
          <w:sz w:val="28"/>
          <w:szCs w:val="28"/>
        </w:rPr>
        <w:t>–</w:t>
      </w:r>
      <w:r w:rsidRPr="002E143C">
        <w:rPr>
          <w:color w:val="000000"/>
          <w:sz w:val="28"/>
          <w:szCs w:val="28"/>
        </w:rPr>
        <w:t xml:space="preserve"> проанализировать процесс и результат развития, обучения и воспитания.</w:t>
      </w:r>
    </w:p>
    <w:p w:rsidR="00984976" w:rsidRDefault="00984976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b/>
          <w:i/>
          <w:color w:val="000000"/>
          <w:sz w:val="28"/>
          <w:szCs w:val="28"/>
        </w:rPr>
      </w:pPr>
    </w:p>
    <w:p w:rsidR="00984976" w:rsidRDefault="00984976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b/>
          <w:i/>
          <w:color w:val="000000"/>
          <w:sz w:val="28"/>
          <w:szCs w:val="28"/>
        </w:rPr>
      </w:pPr>
    </w:p>
    <w:p w:rsidR="00914EFC" w:rsidRPr="002E143C" w:rsidRDefault="00914EFC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rStyle w:val="apple-converted-space"/>
          <w:b/>
          <w:i/>
          <w:iCs/>
          <w:color w:val="000000"/>
          <w:sz w:val="28"/>
          <w:szCs w:val="28"/>
          <w:bdr w:val="none" w:sz="0" w:space="0" w:color="auto" w:frame="1"/>
        </w:rPr>
      </w:pPr>
      <w:r w:rsidRPr="002E143C">
        <w:rPr>
          <w:b/>
          <w:i/>
          <w:color w:val="000000"/>
          <w:sz w:val="28"/>
          <w:szCs w:val="28"/>
        </w:rPr>
        <w:lastRenderedPageBreak/>
        <w:t>Виды контроля</w:t>
      </w:r>
      <w:r w:rsidR="00367F7D" w:rsidRPr="002E143C">
        <w:rPr>
          <w:b/>
          <w:i/>
          <w:iCs/>
          <w:color w:val="000000"/>
          <w:sz w:val="28"/>
          <w:szCs w:val="28"/>
          <w:bdr w:val="none" w:sz="0" w:space="0" w:color="auto" w:frame="1"/>
        </w:rPr>
        <w:t>.</w:t>
      </w:r>
      <w:r w:rsidR="00367F7D" w:rsidRPr="002E143C">
        <w:rPr>
          <w:rStyle w:val="apple-converted-space"/>
          <w:b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proofErr w:type="gramStart"/>
      <w:r w:rsidRPr="002E143C">
        <w:rPr>
          <w:color w:val="000000"/>
          <w:sz w:val="28"/>
          <w:szCs w:val="28"/>
          <w:bdr w:val="none" w:sz="0" w:space="0" w:color="auto" w:frame="1"/>
        </w:rPr>
        <w:t>Различают следующие виды контроля: предварительный (входной), текущий, рубежный (периодический)  и итоговый</w:t>
      </w:r>
      <w:r w:rsidR="00914EFC" w:rsidRPr="002E143C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367F7D" w:rsidRPr="002E143C" w:rsidRDefault="00914EFC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Т</w:t>
      </w:r>
      <w:r w:rsidR="00367F7D" w:rsidRPr="002E143C">
        <w:rPr>
          <w:color w:val="000000"/>
          <w:sz w:val="28"/>
          <w:szCs w:val="28"/>
          <w:bdr w:val="none" w:sz="0" w:space="0" w:color="auto" w:frame="1"/>
        </w:rPr>
        <w:t>екущий контроль проводят в процессе усвоения нового учебного материала, рубежный применяют для проверки усвоения значительного объема изученного материала (темы, раздела); с помощью итогового контроля выявляют степень овладения учебным материалом по предмету, ряду дисциплин (на экзаменах, приеме курсового проекта, защите дипломного</w:t>
      </w:r>
      <w:r w:rsidR="00367F7D"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367F7D" w:rsidRPr="002E143C">
        <w:rPr>
          <w:color w:val="000000"/>
          <w:sz w:val="28"/>
          <w:szCs w:val="28"/>
          <w:bdr w:val="none" w:sz="0" w:space="0" w:color="auto" w:frame="1"/>
        </w:rPr>
        <w:t>проекта). Таким образом, все эти виды в какой-то степени повторяют логику учебного процесса.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Предварительный или входной контроль</w:t>
      </w:r>
      <w:r w:rsidRPr="002E143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</w:rPr>
        <w:t xml:space="preserve">служит необходимой предпосылкой для успешного планирования и руководства учебным процессом. Он позволяет определить наличный (исходный) уровень знаний и умений студентов, чтобы использовать его как фундамент, ориентироваться на допустимую сложность учебного материала. На основании данных предварительного контроля, проводимого в начале года, преподаватель вносит коррективы в календарно-тематический план, определяет, каким разделам учебной программы следует уделить больше внимания на занятиях с конкретной группой, намечает пути устранения выявленных проблем в знаниях студентов. Проверка исходного уровня выполняет и еще одну функцию. Работа по заданиям тестовой проверки настраивает </w:t>
      </w:r>
      <w:proofErr w:type="gramStart"/>
      <w:r w:rsidRPr="002E143C">
        <w:rPr>
          <w:color w:val="000000"/>
          <w:sz w:val="28"/>
          <w:szCs w:val="28"/>
        </w:rPr>
        <w:t>обучаемого</w:t>
      </w:r>
      <w:proofErr w:type="gramEnd"/>
      <w:r w:rsidRPr="002E143C">
        <w:rPr>
          <w:color w:val="000000"/>
          <w:sz w:val="28"/>
          <w:szCs w:val="28"/>
        </w:rPr>
        <w:t xml:space="preserve"> на данную предметную область, вводит в терминологию, способствует актуализации необходимых знаний, становится своеобразной стартовой площадкой для работы по новой теме.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Текущий контроль</w:t>
      </w:r>
      <w:r w:rsidRPr="002E143C">
        <w:rPr>
          <w:rStyle w:val="apple-converted-space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является одним из основных видов проверки знаний, умений и навыков студентов. Ведущая задача текущего контроля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регулярное управление учебной деятельностью студентов и ее корректировка. Он позволяет получить непрерывную информацию о ходе и качестве усвоения учебного материала и на основе этого оперативно вносить изменения в учебный процесс. Другими важными задачами текущего контроля является стимуляция регулярной, напряженной деятельности; определение уровня овладения студентами умениями самостоятельной работы, создание условий для их формирования.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Проведение текущего контроля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это продолжение обучающей деятельности преподавателя. Текущий контроль является органической частью всего учебного процесса, он тесно связан с изложением, закреплением, повторением и применением учебного материала. Текущий контроль осуществляется во всех организационных формах обучения. При этом он может быть особым структурным элементом организационной формы обучения и может сочетаться с самим изложением, закреплением, повторением учебного материала. Данный контроль может быть индивидуальным и групповым.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При организации текущего контроля необходимо добиться сознательного, а не формального, механического усвоения студентами учебного материала.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Текущий контроль должен занимать небольшую часть учебного занятия, чтобы не приводить к спешке при изложении нового материала и закреплении полученной информации.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Нельзя допускать больших интервалов в контроле каждого студента. В этом случае студенты перестают регулярно готовится к занятиям, </w:t>
      </w:r>
      <w:proofErr w:type="gramStart"/>
      <w:r w:rsidRPr="002E143C">
        <w:rPr>
          <w:color w:val="000000"/>
          <w:sz w:val="28"/>
          <w:szCs w:val="28"/>
          <w:bdr w:val="none" w:sz="0" w:space="0" w:color="auto" w:frame="1"/>
        </w:rPr>
        <w:t>а</w:t>
      </w:r>
      <w:proofErr w:type="gramEnd"/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следовательно, и систематически закреплять пройденный материал.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Периодический (рубежный) контроль</w:t>
      </w:r>
      <w:r w:rsidRPr="002E143C">
        <w:rPr>
          <w:rStyle w:val="apple-converted-space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позволяет определить качество изучения студентами учебного материала по разделам, темам предмета. Такой контроль проводят обычно несколько раз в семестр. Примером рубежного контроля могут служить </w:t>
      </w:r>
      <w:r w:rsidR="003751F8" w:rsidRPr="002E143C">
        <w:rPr>
          <w:color w:val="000000"/>
          <w:sz w:val="28"/>
          <w:szCs w:val="28"/>
          <w:bdr w:val="none" w:sz="0" w:space="0" w:color="auto" w:frame="1"/>
        </w:rPr>
        <w:t>письменные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работы, </w:t>
      </w:r>
      <w:r w:rsidR="003751F8" w:rsidRPr="002E143C">
        <w:rPr>
          <w:color w:val="000000"/>
          <w:sz w:val="28"/>
          <w:szCs w:val="28"/>
          <w:bdr w:val="none" w:sz="0" w:space="0" w:color="auto" w:frame="1"/>
        </w:rPr>
        <w:t xml:space="preserve">групповые проекты, </w:t>
      </w:r>
      <w:r w:rsidRPr="002E143C">
        <w:rPr>
          <w:color w:val="000000"/>
          <w:sz w:val="28"/>
          <w:szCs w:val="28"/>
          <w:bdr w:val="none" w:sz="0" w:space="0" w:color="auto" w:frame="1"/>
        </w:rPr>
        <w:t>зачеты по практическим занятиям.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Периодический контроль позволяет проверить прочность усвоения полученных знаний и приобретенных умений, так как он проводится через продолжительный период времени и не по отдельным дозам учебного материала. Как уже было сказано, при этом виде контроля охватываются значительные по объему разделы курса и от студентов требуется большая самостоятельная конструктивная деятельность. С помощью периодического (рубежного) контроля обобщается и усваивается целый раздел (тема), выявляются логические взаимосвязи с другими разделами, другими предметами.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Рубежный контроль охватывает студентов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всей группы и проводится в виде устног</w:t>
      </w:r>
      <w:r w:rsidR="008F7B86" w:rsidRPr="002E143C">
        <w:rPr>
          <w:color w:val="000000"/>
          <w:sz w:val="28"/>
          <w:szCs w:val="28"/>
          <w:bdr w:val="none" w:sz="0" w:space="0" w:color="auto" w:frame="1"/>
        </w:rPr>
        <w:t xml:space="preserve">о опроса, небольших письменных </w:t>
      </w:r>
      <w:r w:rsidRPr="002E143C">
        <w:rPr>
          <w:color w:val="000000"/>
          <w:sz w:val="28"/>
          <w:szCs w:val="28"/>
          <w:bdr w:val="none" w:sz="0" w:space="0" w:color="auto" w:frame="1"/>
        </w:rPr>
        <w:t>работ. Проведение его обычно предусматривается в календарно-тематических планах работы преподавателей.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Итоговый контроль</w:t>
      </w:r>
      <w:r w:rsidRPr="002E143C">
        <w:rPr>
          <w:rStyle w:val="apple-converted-space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направлен на проверку конкретных результатов обучения, выявление степени овладения студентами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системой знаний, умений и навыков, полученных в процессе изучения отдельного предмета или ряда дисциплин.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Итоговый контроль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это контроль интегрирующий, именно он позволяет судить об общих достижениях студентов. При подготовке к нему происходит более углубленное обобщение и систематизация усвоенного материала, что позволяет знания и умения поднять на новый уровень. При систематизации и обобщении знаний и умений студентов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проявляется в большей степени и развивающий эффект обучения, поскольку на этом этапе особенно интенсивно формируются интеллектуальные умения и навыки.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Итоговый контроль осуществляется на экзаменах,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государственных экзаменах, защите дипломного проекта</w:t>
      </w:r>
      <w:proofErr w:type="gramStart"/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4862D8" w:rsidRPr="002E143C" w:rsidRDefault="004862D8" w:rsidP="00D46080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b/>
          <w:color w:val="000000"/>
          <w:sz w:val="28"/>
          <w:szCs w:val="28"/>
          <w:bdr w:val="none" w:sz="0" w:space="0" w:color="auto" w:frame="1"/>
        </w:rPr>
      </w:pPr>
    </w:p>
    <w:p w:rsidR="00C17132" w:rsidRPr="002E143C" w:rsidRDefault="00F22C09" w:rsidP="00D46080">
      <w:pPr>
        <w:pStyle w:val="a9"/>
        <w:shd w:val="clear" w:color="auto" w:fill="FFFFFF"/>
        <w:spacing w:before="0" w:beforeAutospacing="0" w:after="0" w:afterAutospacing="0" w:line="354" w:lineRule="atLeast"/>
        <w:rPr>
          <w:b/>
          <w:color w:val="000000"/>
          <w:sz w:val="28"/>
          <w:szCs w:val="28"/>
          <w:bdr w:val="none" w:sz="0" w:space="0" w:color="auto" w:frame="1"/>
        </w:rPr>
      </w:pPr>
      <w:r w:rsidRPr="002E143C">
        <w:rPr>
          <w:b/>
          <w:color w:val="000000"/>
          <w:sz w:val="28"/>
          <w:szCs w:val="28"/>
          <w:bdr w:val="none" w:sz="0" w:space="0" w:color="auto" w:frame="1"/>
        </w:rPr>
        <w:t xml:space="preserve">           </w:t>
      </w:r>
      <w:r w:rsidR="00775AB7" w:rsidRPr="002E143C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C17132" w:rsidRPr="002E143C">
        <w:rPr>
          <w:b/>
          <w:color w:val="000000"/>
          <w:sz w:val="28"/>
          <w:szCs w:val="28"/>
          <w:bdr w:val="none" w:sz="0" w:space="0" w:color="auto" w:frame="1"/>
        </w:rPr>
        <w:t>.2 Методы контроля</w:t>
      </w:r>
      <w:r w:rsidR="00367F7D" w:rsidRPr="002E143C">
        <w:rPr>
          <w:b/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2E143C" w:rsidRDefault="00367F7D" w:rsidP="00667E92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Методы контроля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это способы деятельности преподавателя и студентов, в ходе которых выявляются усвоения учебного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материала и овладения студентами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требуемыми </w:t>
      </w:r>
      <w:r w:rsidR="00C17132" w:rsidRPr="002E143C">
        <w:rPr>
          <w:color w:val="000000"/>
          <w:sz w:val="28"/>
          <w:szCs w:val="28"/>
          <w:bdr w:val="none" w:sz="0" w:space="0" w:color="auto" w:frame="1"/>
        </w:rPr>
        <w:t>знаниями, умениями, навыками</w:t>
      </w:r>
      <w:r w:rsidRPr="002E143C">
        <w:rPr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2E143C" w:rsidRDefault="00367F7D" w:rsidP="00667E92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В высших учебных заведениях основными методами контроля знаний, умений и навыков студентов</w:t>
      </w:r>
      <w:r w:rsidR="00C17132" w:rsidRPr="002E143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2E143C">
        <w:rPr>
          <w:color w:val="000000"/>
          <w:sz w:val="28"/>
          <w:szCs w:val="28"/>
          <w:bdr w:val="none" w:sz="0" w:space="0" w:color="auto" w:frame="1"/>
        </w:rPr>
        <w:t>яв</w:t>
      </w:r>
      <w:r w:rsidR="00C17132" w:rsidRPr="002E143C">
        <w:rPr>
          <w:color w:val="000000"/>
          <w:sz w:val="28"/>
          <w:szCs w:val="28"/>
          <w:bdr w:val="none" w:sz="0" w:space="0" w:color="auto" w:frame="1"/>
        </w:rPr>
        <w:t>ляются: устный опрос, письменные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проверки,</w:t>
      </w:r>
      <w:r w:rsidR="00EB62EB" w:rsidRPr="002E143C">
        <w:rPr>
          <w:color w:val="000000"/>
          <w:sz w:val="28"/>
          <w:szCs w:val="28"/>
          <w:bdr w:val="none" w:sz="0" w:space="0" w:color="auto" w:frame="1"/>
        </w:rPr>
        <w:t xml:space="preserve"> зачеты, экзамены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и др.</w:t>
      </w:r>
    </w:p>
    <w:p w:rsidR="00367F7D" w:rsidRPr="002E143C" w:rsidRDefault="00367F7D" w:rsidP="00667E92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bdr w:val="none" w:sz="0" w:space="0" w:color="auto" w:frame="1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Общее назначение этих методов заключается в том, чтобы наилучшим образом обеспечить своевременную и всестороннюю обратную связь между студентами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и преподавателем, на основании которой  устанавливается, как студенты  воспринимают и усваивают учебный материал. Цели контроля </w:t>
      </w:r>
      <w:r w:rsidRPr="002E143C">
        <w:rPr>
          <w:color w:val="000000"/>
          <w:sz w:val="28"/>
          <w:szCs w:val="28"/>
          <w:bdr w:val="none" w:sz="0" w:space="0" w:color="auto" w:frame="1"/>
        </w:rPr>
        <w:lastRenderedPageBreak/>
        <w:t>определяют выбор методов, при этом следует учитывать, что названные методы могут применяться во всех видах контроля. Необходимо помнить, что только комплексное их применение  позволяет  регулярно и объективно выявлять динамику формирования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системы знаний и умений студентов. Каждый метод контроля имеет свои достоинства и недостатки, область применения, ни один из них не может быть признан единственным, способным диагностировать все аспекты процесса обучения. Только правильное и педагогически целесообразное сочетание всех методов способствует повышению качества учебно-воспитательного процесса.</w:t>
      </w:r>
    </w:p>
    <w:p w:rsidR="00F22C09" w:rsidRDefault="00F22C09" w:rsidP="00667E92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43698E" w:rsidRPr="002E143C" w:rsidRDefault="0043698E" w:rsidP="00667E92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EC3C7E" w:rsidRPr="002E143C" w:rsidRDefault="002B0583" w:rsidP="00D46080">
      <w:pPr>
        <w:ind w:right="98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</w:t>
      </w:r>
      <w:r w:rsidR="0074740E" w:rsidRPr="002E143C">
        <w:rPr>
          <w:b/>
          <w:sz w:val="28"/>
          <w:szCs w:val="28"/>
        </w:rPr>
        <w:t xml:space="preserve">       </w:t>
      </w:r>
      <w:r w:rsidR="00775AB7" w:rsidRPr="002E143C">
        <w:rPr>
          <w:b/>
          <w:sz w:val="28"/>
          <w:szCs w:val="28"/>
        </w:rPr>
        <w:t>3</w:t>
      </w:r>
      <w:r w:rsidRPr="002E143C">
        <w:rPr>
          <w:b/>
          <w:sz w:val="28"/>
          <w:szCs w:val="28"/>
        </w:rPr>
        <w:t xml:space="preserve">. </w:t>
      </w:r>
      <w:r w:rsidR="005477EE" w:rsidRPr="002E143C">
        <w:rPr>
          <w:b/>
          <w:sz w:val="28"/>
          <w:szCs w:val="28"/>
        </w:rPr>
        <w:t xml:space="preserve">Рекомендации </w:t>
      </w:r>
      <w:r w:rsidRPr="002E143C">
        <w:rPr>
          <w:b/>
          <w:sz w:val="28"/>
          <w:szCs w:val="28"/>
        </w:rPr>
        <w:t>по планированию и организации времени, необходимого на изучение дисциплины</w:t>
      </w:r>
    </w:p>
    <w:p w:rsidR="00EC3C7E" w:rsidRPr="002E143C" w:rsidRDefault="00EC3C7E" w:rsidP="00D46080">
      <w:pPr>
        <w:ind w:right="98"/>
        <w:rPr>
          <w:b/>
          <w:sz w:val="28"/>
          <w:szCs w:val="28"/>
        </w:rPr>
      </w:pPr>
    </w:p>
    <w:p w:rsidR="005B7EDF" w:rsidRPr="002E143C" w:rsidRDefault="005B7EDF" w:rsidP="00667E92">
      <w:pPr>
        <w:ind w:firstLine="709"/>
        <w:rPr>
          <w:color w:val="000000"/>
          <w:sz w:val="28"/>
          <w:szCs w:val="28"/>
        </w:rPr>
      </w:pPr>
      <w:r w:rsidRPr="002E143C">
        <w:rPr>
          <w:sz w:val="28"/>
          <w:szCs w:val="28"/>
        </w:rPr>
        <w:t xml:space="preserve">Изучение дисциплины следует начинать с проработки </w:t>
      </w:r>
      <w:r w:rsidRPr="002E143C">
        <w:rPr>
          <w:color w:val="000000"/>
          <w:sz w:val="28"/>
          <w:szCs w:val="28"/>
        </w:rPr>
        <w:t xml:space="preserve">программы обучения для студента, </w:t>
      </w:r>
      <w:proofErr w:type="spellStart"/>
      <w:r w:rsidRPr="002E143C">
        <w:rPr>
          <w:color w:val="000000"/>
          <w:sz w:val="28"/>
          <w:szCs w:val="28"/>
        </w:rPr>
        <w:t>силлабуса</w:t>
      </w:r>
      <w:proofErr w:type="spellEnd"/>
      <w:r w:rsidRPr="002E143C">
        <w:rPr>
          <w:color w:val="000000"/>
          <w:sz w:val="28"/>
          <w:szCs w:val="28"/>
        </w:rPr>
        <w:t xml:space="preserve"> (</w:t>
      </w:r>
      <w:r w:rsidRPr="002E143C">
        <w:rPr>
          <w:color w:val="000000"/>
          <w:sz w:val="28"/>
          <w:szCs w:val="28"/>
          <w:lang w:val="en-US"/>
        </w:rPr>
        <w:t>syllabus</w:t>
      </w:r>
      <w:proofErr w:type="gramStart"/>
      <w:r w:rsidRPr="002E143C">
        <w:rPr>
          <w:color w:val="000000"/>
          <w:sz w:val="28"/>
          <w:szCs w:val="28"/>
        </w:rPr>
        <w:t>а</w:t>
      </w:r>
      <w:proofErr w:type="gramEnd"/>
      <w:r w:rsidRPr="002E143C">
        <w:rPr>
          <w:color w:val="000000"/>
          <w:sz w:val="28"/>
          <w:szCs w:val="28"/>
        </w:rPr>
        <w:t>)</w:t>
      </w:r>
      <w:r w:rsidRPr="002E143C">
        <w:rPr>
          <w:sz w:val="28"/>
          <w:szCs w:val="28"/>
        </w:rPr>
        <w:t>, особое внимание, уделяя целям и задачам, структуре и содержанию курса.</w:t>
      </w:r>
    </w:p>
    <w:p w:rsidR="005B7EDF" w:rsidRPr="002E143C" w:rsidRDefault="005B7EDF" w:rsidP="00667E92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При подготовке студент должен просмотреть темы практических и индивидуальных занятий, рекомендованную литературу по данным темам; проработать теоретический материал согласно с методическими рекомендациями, подготовиться к ответам на контрольные вопросы.</w:t>
      </w:r>
    </w:p>
    <w:p w:rsidR="005B7EDF" w:rsidRPr="002E143C" w:rsidRDefault="005B7EDF" w:rsidP="00667E92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Успешное изучение курса требует от студентов посещения всех видов занятий, активной работы на них, выполнения всех учебных заданий преподавателя, ознакомления с основной и дополнительной литературой.</w:t>
      </w:r>
    </w:p>
    <w:p w:rsidR="005B7EDF" w:rsidRPr="002E143C" w:rsidRDefault="005B7EDF" w:rsidP="00667E92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 xml:space="preserve">Основным методом обучения является самостоятельная работа студентов с учебно-методическими  материалами, научной литературой, статистическими данными, в том числе из сети Интернет. </w:t>
      </w:r>
    </w:p>
    <w:p w:rsidR="005B7EDF" w:rsidRPr="002E143C" w:rsidRDefault="005B7EDF" w:rsidP="00667E92">
      <w:pPr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 xml:space="preserve">Постоянная активность на занятиях, готовность ставить и обсуждать актуальные проблемы курса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залог успешной работы и положительной оценки.</w:t>
      </w:r>
    </w:p>
    <w:p w:rsidR="005B7EDF" w:rsidRPr="002E143C" w:rsidRDefault="005B7EDF" w:rsidP="00D46080"/>
    <w:p w:rsidR="0034240C" w:rsidRPr="002E143C" w:rsidRDefault="00F22C09" w:rsidP="00D46080">
      <w:pPr>
        <w:ind w:right="98" w:firstLine="540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</w:t>
      </w:r>
      <w:r w:rsidR="00775AB7" w:rsidRPr="002E143C">
        <w:rPr>
          <w:b/>
          <w:sz w:val="28"/>
          <w:szCs w:val="28"/>
        </w:rPr>
        <w:t>4</w:t>
      </w:r>
      <w:r w:rsidR="008A5573" w:rsidRPr="002E143C">
        <w:rPr>
          <w:b/>
          <w:sz w:val="28"/>
          <w:szCs w:val="28"/>
        </w:rPr>
        <w:t>. Рекомендации по использованию материалов учебно-методического комплекса</w:t>
      </w:r>
    </w:p>
    <w:p w:rsidR="00366BFE" w:rsidRPr="002E143C" w:rsidRDefault="00366BFE" w:rsidP="00D46080">
      <w:pPr>
        <w:tabs>
          <w:tab w:val="left" w:pos="2280"/>
        </w:tabs>
        <w:ind w:firstLine="567"/>
        <w:rPr>
          <w:sz w:val="28"/>
          <w:szCs w:val="28"/>
        </w:rPr>
      </w:pPr>
    </w:p>
    <w:p w:rsidR="00366BFE" w:rsidRPr="002E143C" w:rsidRDefault="00366BFE" w:rsidP="00667E92">
      <w:pPr>
        <w:tabs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УМКД является одним из основных документов методического обеспечения дисциплины.</w:t>
      </w:r>
    </w:p>
    <w:p w:rsidR="00366BFE" w:rsidRPr="002E143C" w:rsidRDefault="00366BFE" w:rsidP="00667E92">
      <w:pPr>
        <w:tabs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Состав учебно-методического комплекса определяется в соответствии с ГОСО и структурой дисциплины.</w:t>
      </w:r>
    </w:p>
    <w:p w:rsidR="00366BFE" w:rsidRPr="002E143C" w:rsidRDefault="00366BFE" w:rsidP="00667E92">
      <w:pPr>
        <w:pStyle w:val="ab"/>
        <w:spacing w:after="0"/>
        <w:ind w:left="0" w:firstLine="709"/>
        <w:rPr>
          <w:sz w:val="28"/>
          <w:szCs w:val="28"/>
          <w:shd w:val="clear" w:color="auto" w:fill="FFFFFF"/>
        </w:rPr>
      </w:pPr>
      <w:r w:rsidRPr="002E143C">
        <w:rPr>
          <w:sz w:val="28"/>
          <w:szCs w:val="28"/>
          <w:shd w:val="clear" w:color="auto" w:fill="FFFFFF"/>
        </w:rPr>
        <w:t xml:space="preserve">Учебно-методический комплекс дисциплины является одним из средств, позволяющих достичь необходимого качества профессиональной подготовки. УМКД позволяет эффективно организовывать и поддерживать самостоятельную работу </w:t>
      </w:r>
      <w:proofErr w:type="gramStart"/>
      <w:r w:rsidRPr="002E143C">
        <w:rPr>
          <w:sz w:val="28"/>
          <w:szCs w:val="28"/>
          <w:shd w:val="clear" w:color="auto" w:fill="FFFFFF"/>
        </w:rPr>
        <w:t>обучаемого</w:t>
      </w:r>
      <w:proofErr w:type="gramEnd"/>
      <w:r w:rsidRPr="002E143C">
        <w:rPr>
          <w:sz w:val="28"/>
          <w:szCs w:val="28"/>
          <w:shd w:val="clear" w:color="auto" w:fill="FFFFFF"/>
        </w:rPr>
        <w:t xml:space="preserve"> и сохранять преемственность в преподавании учебных дисциплин.</w:t>
      </w:r>
    </w:p>
    <w:p w:rsidR="00366BFE" w:rsidRPr="002E143C" w:rsidRDefault="00366BFE" w:rsidP="00667E92">
      <w:pPr>
        <w:shd w:val="clear" w:color="auto" w:fill="FFFFFF"/>
        <w:ind w:firstLine="709"/>
        <w:rPr>
          <w:sz w:val="28"/>
          <w:szCs w:val="28"/>
        </w:rPr>
      </w:pPr>
      <w:r w:rsidRPr="002E143C">
        <w:rPr>
          <w:color w:val="000000"/>
          <w:sz w:val="28"/>
          <w:szCs w:val="28"/>
        </w:rPr>
        <w:t>Дисциплина «</w:t>
      </w:r>
      <w:r w:rsidR="00984976">
        <w:rPr>
          <w:color w:val="000000"/>
          <w:sz w:val="28"/>
          <w:szCs w:val="28"/>
        </w:rPr>
        <w:t>Современная хореография</w:t>
      </w:r>
      <w:r w:rsidRPr="002E143C">
        <w:rPr>
          <w:color w:val="000000"/>
          <w:sz w:val="28"/>
          <w:szCs w:val="28"/>
        </w:rPr>
        <w:t xml:space="preserve">» по своему содержанию предусматривает знание </w:t>
      </w:r>
      <w:r w:rsidR="00984976">
        <w:rPr>
          <w:sz w:val="28"/>
          <w:szCs w:val="28"/>
        </w:rPr>
        <w:t xml:space="preserve"> хореографической лексики</w:t>
      </w:r>
      <w:r w:rsidR="00984976" w:rsidRPr="0097093F">
        <w:rPr>
          <w:bCs/>
          <w:color w:val="000000"/>
          <w:spacing w:val="3"/>
          <w:sz w:val="28"/>
          <w:szCs w:val="28"/>
        </w:rPr>
        <w:t xml:space="preserve"> </w:t>
      </w:r>
      <w:r w:rsidR="00984976">
        <w:rPr>
          <w:bCs/>
          <w:color w:val="000000"/>
          <w:spacing w:val="3"/>
          <w:sz w:val="28"/>
          <w:szCs w:val="28"/>
        </w:rPr>
        <w:t xml:space="preserve">техники </w:t>
      </w:r>
      <w:proofErr w:type="spellStart"/>
      <w:r w:rsidR="00984976">
        <w:rPr>
          <w:bCs/>
          <w:color w:val="000000"/>
          <w:spacing w:val="3"/>
          <w:sz w:val="28"/>
          <w:szCs w:val="28"/>
        </w:rPr>
        <w:t>contemporary</w:t>
      </w:r>
      <w:proofErr w:type="spellEnd"/>
      <w:r w:rsidR="00984976">
        <w:rPr>
          <w:bCs/>
          <w:color w:val="000000"/>
          <w:spacing w:val="3"/>
          <w:sz w:val="28"/>
          <w:szCs w:val="28"/>
        </w:rPr>
        <w:t>,</w:t>
      </w:r>
      <w:r w:rsidRPr="002E143C">
        <w:rPr>
          <w:color w:val="000000"/>
          <w:sz w:val="28"/>
          <w:szCs w:val="28"/>
        </w:rPr>
        <w:t xml:space="preserve"> овладение навыками координации движений во всех разделах урока, </w:t>
      </w:r>
      <w:r w:rsidR="00984976">
        <w:rPr>
          <w:color w:val="000000"/>
          <w:sz w:val="28"/>
          <w:szCs w:val="28"/>
        </w:rPr>
        <w:t xml:space="preserve">понимание </w:t>
      </w:r>
      <w:r w:rsidR="00700DDB">
        <w:rPr>
          <w:color w:val="000000"/>
          <w:sz w:val="28"/>
          <w:szCs w:val="28"/>
        </w:rPr>
        <w:lastRenderedPageBreak/>
        <w:t>философии</w:t>
      </w:r>
      <w:r w:rsidR="00984976">
        <w:rPr>
          <w:color w:val="000000"/>
          <w:sz w:val="28"/>
          <w:szCs w:val="28"/>
        </w:rPr>
        <w:t xml:space="preserve"> движения,</w:t>
      </w:r>
      <w:r w:rsidRPr="002E143C">
        <w:rPr>
          <w:color w:val="000000"/>
          <w:sz w:val="28"/>
          <w:szCs w:val="28"/>
        </w:rPr>
        <w:t xml:space="preserve"> а также и других специальных дисциплин специальности предшествующих ей: «Теория и методика преподавания </w:t>
      </w:r>
      <w:proofErr w:type="spellStart"/>
      <w:r w:rsidRPr="002E143C">
        <w:rPr>
          <w:color w:val="000000"/>
          <w:sz w:val="28"/>
          <w:szCs w:val="28"/>
        </w:rPr>
        <w:t>дуэтно-классического</w:t>
      </w:r>
      <w:proofErr w:type="spellEnd"/>
      <w:r w:rsidRPr="002E143C">
        <w:rPr>
          <w:color w:val="000000"/>
          <w:sz w:val="28"/>
          <w:szCs w:val="28"/>
        </w:rPr>
        <w:t xml:space="preserve"> танца», «Теория и методика преподавания </w:t>
      </w:r>
      <w:r w:rsidR="00984976">
        <w:rPr>
          <w:color w:val="000000"/>
          <w:sz w:val="28"/>
          <w:szCs w:val="28"/>
        </w:rPr>
        <w:t>классического танца</w:t>
      </w:r>
      <w:r w:rsidRPr="002E143C">
        <w:rPr>
          <w:color w:val="000000"/>
          <w:sz w:val="28"/>
          <w:szCs w:val="28"/>
        </w:rPr>
        <w:t xml:space="preserve">», </w:t>
      </w:r>
      <w:r w:rsidR="0095565A" w:rsidRPr="002E143C">
        <w:rPr>
          <w:color w:val="000000"/>
          <w:sz w:val="28"/>
          <w:szCs w:val="28"/>
        </w:rPr>
        <w:t>«</w:t>
      </w:r>
      <w:r w:rsidR="00984976">
        <w:rPr>
          <w:color w:val="000000"/>
          <w:sz w:val="28"/>
          <w:szCs w:val="28"/>
        </w:rPr>
        <w:t>Теория и методика преподавания спортивно-бального танца</w:t>
      </w:r>
      <w:r w:rsidR="0095565A" w:rsidRPr="002E143C">
        <w:rPr>
          <w:color w:val="000000"/>
          <w:sz w:val="28"/>
          <w:szCs w:val="28"/>
        </w:rPr>
        <w:t xml:space="preserve">», </w:t>
      </w:r>
      <w:r w:rsidRPr="002E143C">
        <w:rPr>
          <w:color w:val="000000"/>
          <w:sz w:val="28"/>
          <w:szCs w:val="28"/>
        </w:rPr>
        <w:t>«Методика преподавания хореографических дисциплин».</w:t>
      </w:r>
    </w:p>
    <w:p w:rsidR="00366BFE" w:rsidRPr="002E143C" w:rsidRDefault="00366BFE" w:rsidP="00667E92">
      <w:pPr>
        <w:shd w:val="clear" w:color="auto" w:fill="FFFFFF"/>
        <w:ind w:firstLine="709"/>
        <w:rPr>
          <w:sz w:val="28"/>
          <w:szCs w:val="28"/>
        </w:rPr>
      </w:pPr>
      <w:r w:rsidRPr="002E143C">
        <w:rPr>
          <w:color w:val="000000"/>
          <w:sz w:val="28"/>
          <w:szCs w:val="28"/>
        </w:rPr>
        <w:t>При изучении дисциплины «</w:t>
      </w:r>
      <w:r w:rsidR="00F06087">
        <w:rPr>
          <w:color w:val="000000"/>
          <w:sz w:val="28"/>
          <w:szCs w:val="28"/>
        </w:rPr>
        <w:t>Современная хореография</w:t>
      </w:r>
      <w:r w:rsidRPr="002E143C">
        <w:rPr>
          <w:color w:val="000000"/>
          <w:sz w:val="28"/>
          <w:szCs w:val="28"/>
        </w:rPr>
        <w:t>» рекомендуется использовать программу курса, план-график выполнения С</w:t>
      </w:r>
      <w:proofErr w:type="gramStart"/>
      <w:r w:rsidRPr="002E143C">
        <w:rPr>
          <w:color w:val="000000"/>
          <w:sz w:val="28"/>
          <w:szCs w:val="28"/>
          <w:lang w:val="en-US"/>
        </w:rPr>
        <w:t>P</w:t>
      </w:r>
      <w:proofErr w:type="gramEnd"/>
      <w:r w:rsidRPr="002E143C">
        <w:rPr>
          <w:color w:val="000000"/>
          <w:sz w:val="28"/>
          <w:szCs w:val="28"/>
        </w:rPr>
        <w:t>О, настоящие методические указания.</w:t>
      </w:r>
    </w:p>
    <w:p w:rsidR="0043698E" w:rsidRPr="002E143C" w:rsidRDefault="0043698E" w:rsidP="00667E92">
      <w:pPr>
        <w:pStyle w:val="ab"/>
        <w:spacing w:after="0"/>
        <w:ind w:left="0" w:firstLine="709"/>
        <w:rPr>
          <w:sz w:val="28"/>
          <w:szCs w:val="28"/>
          <w:shd w:val="clear" w:color="auto" w:fill="FFFFFF"/>
        </w:rPr>
      </w:pPr>
    </w:p>
    <w:p w:rsidR="0074740E" w:rsidRPr="002E143C" w:rsidRDefault="0074740E" w:rsidP="00667E92">
      <w:pPr>
        <w:pStyle w:val="ab"/>
        <w:spacing w:after="0"/>
        <w:ind w:left="0" w:firstLine="709"/>
        <w:rPr>
          <w:sz w:val="28"/>
          <w:szCs w:val="28"/>
          <w:shd w:val="clear" w:color="auto" w:fill="FFFFFF"/>
        </w:rPr>
      </w:pPr>
    </w:p>
    <w:p w:rsidR="00366BFE" w:rsidRPr="002E143C" w:rsidRDefault="00366BFE" w:rsidP="00667E92">
      <w:pPr>
        <w:pStyle w:val="ab"/>
        <w:spacing w:after="0"/>
        <w:ind w:left="0" w:firstLine="709"/>
        <w:rPr>
          <w:sz w:val="28"/>
          <w:szCs w:val="28"/>
          <w:lang w:val="kk-KZ"/>
        </w:rPr>
      </w:pPr>
      <w:r w:rsidRPr="002E143C">
        <w:rPr>
          <w:sz w:val="28"/>
          <w:szCs w:val="28"/>
          <w:shd w:val="clear" w:color="auto" w:fill="FFFFFF"/>
        </w:rPr>
        <w:t>В состав УМКД, данной дисциплины, включаются</w:t>
      </w:r>
    </w:p>
    <w:p w:rsidR="00366BFE" w:rsidRPr="002E143C" w:rsidRDefault="00366BFE" w:rsidP="00366BFE">
      <w:pPr>
        <w:pStyle w:val="ab"/>
        <w:spacing w:after="0"/>
        <w:ind w:left="0" w:firstLine="567"/>
        <w:rPr>
          <w:sz w:val="28"/>
          <w:szCs w:val="28"/>
          <w:lang w:val="kk-KZ"/>
        </w:rPr>
      </w:pPr>
    </w:p>
    <w:tbl>
      <w:tblPr>
        <w:tblW w:w="979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877"/>
        <w:gridCol w:w="7169"/>
        <w:gridCol w:w="1752"/>
      </w:tblGrid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типов</w:t>
            </w:r>
            <w:r w:rsidRPr="002E143C">
              <w:rPr>
                <w:rFonts w:eastAsia="SimSun"/>
                <w:bCs/>
                <w:lang w:val="kk-KZ"/>
              </w:rPr>
              <w:t>ая</w:t>
            </w:r>
            <w:r w:rsidRPr="002E143C">
              <w:rPr>
                <w:rFonts w:eastAsia="SimSun"/>
                <w:bCs/>
              </w:rPr>
              <w:t xml:space="preserve"> </w:t>
            </w:r>
            <w:proofErr w:type="spellStart"/>
            <w:r w:rsidRPr="002E143C">
              <w:rPr>
                <w:rFonts w:eastAsia="SimSun"/>
                <w:bCs/>
              </w:rPr>
              <w:t>учебн</w:t>
            </w:r>
            <w:proofErr w:type="spellEnd"/>
            <w:r w:rsidRPr="002E143C">
              <w:rPr>
                <w:rFonts w:eastAsia="SimSun"/>
                <w:bCs/>
                <w:lang w:val="kk-KZ"/>
              </w:rPr>
              <w:t>ая</w:t>
            </w:r>
            <w:r w:rsidRPr="002E143C">
              <w:rPr>
                <w:rFonts w:eastAsia="SimSun"/>
                <w:bCs/>
              </w:rPr>
              <w:t xml:space="preserve">  программ</w:t>
            </w:r>
            <w:r w:rsidRPr="002E143C">
              <w:rPr>
                <w:rFonts w:eastAsia="SimSun"/>
                <w:bCs/>
                <w:lang w:val="kk-KZ"/>
              </w:rPr>
              <w:t>а</w:t>
            </w:r>
            <w:r w:rsidRPr="002E143C">
              <w:rPr>
                <w:rFonts w:eastAsia="SimSun"/>
                <w:bCs/>
              </w:rPr>
              <w:t xml:space="preserve">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2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рабочая учебная программа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2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3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карт</w:t>
            </w:r>
            <w:r w:rsidRPr="002E143C">
              <w:rPr>
                <w:rFonts w:eastAsia="SimSun"/>
                <w:lang w:val="kk-KZ"/>
              </w:rPr>
              <w:t>а</w:t>
            </w:r>
            <w:r w:rsidRPr="002E143C">
              <w:rPr>
                <w:rFonts w:eastAsia="SimSun"/>
              </w:rPr>
              <w:t xml:space="preserve"> учебно-методической обеспеченности дисциплины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3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4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программ</w:t>
            </w:r>
            <w:r w:rsidRPr="002E143C">
              <w:rPr>
                <w:rFonts w:eastAsia="SimSun"/>
                <w:lang w:val="kk-KZ"/>
              </w:rPr>
              <w:t>а</w:t>
            </w:r>
            <w:r w:rsidRPr="002E143C">
              <w:rPr>
                <w:rFonts w:eastAsia="SimSun"/>
              </w:rPr>
              <w:t xml:space="preserve"> </w:t>
            </w:r>
            <w:proofErr w:type="gramStart"/>
            <w:r w:rsidRPr="002E143C">
              <w:rPr>
                <w:rFonts w:eastAsia="SimSun"/>
              </w:rPr>
              <w:t>обучения по дисциплине</w:t>
            </w:r>
            <w:proofErr w:type="gramEnd"/>
            <w:r w:rsidRPr="002E143C">
              <w:rPr>
                <w:rFonts w:eastAsia="SimSun"/>
              </w:rPr>
              <w:t xml:space="preserve"> (</w:t>
            </w:r>
            <w:r w:rsidRPr="002E143C">
              <w:rPr>
                <w:rFonts w:eastAsia="SimSun"/>
                <w:lang w:val="en-US"/>
              </w:rPr>
              <w:t>Syllabus</w:t>
            </w:r>
            <w:r w:rsidRPr="002E143C">
              <w:rPr>
                <w:rFonts w:eastAsia="SimSun"/>
              </w:rPr>
              <w:t>) для студента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4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5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t>планы практических занятий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5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6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 xml:space="preserve">график выполнения и сдачи заданий по дисциплине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 xml:space="preserve">(пункт 5) в </w:t>
            </w:r>
            <w:proofErr w:type="spellStart"/>
            <w:r w:rsidRPr="002E143C">
              <w:rPr>
                <w:rFonts w:eastAsia="SimSun"/>
                <w:bCs/>
              </w:rPr>
              <w:t>силлабусе</w:t>
            </w:r>
            <w:proofErr w:type="spellEnd"/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7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методические рекомендации по изучению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6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8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 xml:space="preserve">     методические указания к практическим занятиям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7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9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>методические указания к индивидуальным занятиям</w:t>
            </w:r>
          </w:p>
          <w:p w:rsidR="00366BFE" w:rsidRPr="002E143C" w:rsidRDefault="00366BFE" w:rsidP="00B82098">
            <w:pPr>
              <w:rPr>
                <w:rFonts w:eastAsia="SimSun"/>
                <w:sz w:val="24"/>
                <w:szCs w:val="24"/>
              </w:rPr>
            </w:pP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8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10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 xml:space="preserve">материалы указания для самостоятельной работы обучающегося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9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11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 xml:space="preserve">материалы по контролю и оценке учебных достижений обучающихся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10</w:t>
            </w:r>
          </w:p>
        </w:tc>
      </w:tr>
      <w:tr w:rsidR="00366BFE" w:rsidRPr="002E143C" w:rsidTr="00B82098">
        <w:tc>
          <w:tcPr>
            <w:tcW w:w="877" w:type="dxa"/>
            <w:tcBorders>
              <w:top w:val="single" w:sz="6" w:space="0" w:color="000000"/>
            </w:tcBorders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12</w:t>
            </w:r>
          </w:p>
        </w:tc>
        <w:tc>
          <w:tcPr>
            <w:tcW w:w="7169" w:type="dxa"/>
            <w:tcBorders>
              <w:top w:val="single" w:sz="6" w:space="0" w:color="000000"/>
            </w:tcBorders>
            <w:shd w:val="clear" w:color="auto" w:fill="auto"/>
          </w:tcPr>
          <w:p w:rsidR="00366BFE" w:rsidRPr="002E143C" w:rsidRDefault="00366BFE" w:rsidP="00B82098">
            <w:pPr>
              <w:rPr>
                <w:rFonts w:eastAsia="SimSun"/>
                <w:bCs/>
                <w:sz w:val="24"/>
                <w:szCs w:val="24"/>
              </w:rPr>
            </w:pPr>
            <w:r w:rsidRPr="002E143C">
              <w:rPr>
                <w:rFonts w:eastAsia="SimSun"/>
                <w:bCs/>
                <w:sz w:val="24"/>
                <w:szCs w:val="24"/>
              </w:rPr>
              <w:t xml:space="preserve">программное и </w:t>
            </w:r>
            <w:proofErr w:type="spellStart"/>
            <w:r w:rsidRPr="002E143C">
              <w:rPr>
                <w:rFonts w:eastAsia="SimSun"/>
                <w:bCs/>
                <w:sz w:val="24"/>
                <w:szCs w:val="24"/>
              </w:rPr>
              <w:t>мультимедийное</w:t>
            </w:r>
            <w:proofErr w:type="spellEnd"/>
            <w:r w:rsidRPr="002E143C">
              <w:rPr>
                <w:rFonts w:eastAsia="SimSun"/>
                <w:bCs/>
                <w:sz w:val="24"/>
                <w:szCs w:val="24"/>
              </w:rPr>
              <w:t xml:space="preserve"> сопровождение учебных занятий (электронные учебники, видео уроки)</w:t>
            </w:r>
          </w:p>
        </w:tc>
        <w:tc>
          <w:tcPr>
            <w:tcW w:w="1752" w:type="dxa"/>
            <w:tcBorders>
              <w:top w:val="single" w:sz="6" w:space="0" w:color="000000"/>
            </w:tcBorders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11</w:t>
            </w:r>
          </w:p>
        </w:tc>
      </w:tr>
    </w:tbl>
    <w:p w:rsidR="00366BFE" w:rsidRPr="002E143C" w:rsidRDefault="00366BFE" w:rsidP="00BB32DD">
      <w:pPr>
        <w:ind w:right="98" w:firstLine="540"/>
        <w:rPr>
          <w:sz w:val="28"/>
          <w:szCs w:val="28"/>
          <w:shd w:val="clear" w:color="auto" w:fill="FFFFFF"/>
        </w:rPr>
      </w:pPr>
    </w:p>
    <w:p w:rsidR="005B7EDF" w:rsidRPr="002E143C" w:rsidRDefault="005B7EDF" w:rsidP="0034240C">
      <w:pPr>
        <w:ind w:right="98" w:firstLine="540"/>
        <w:rPr>
          <w:b/>
          <w:sz w:val="28"/>
          <w:szCs w:val="28"/>
        </w:rPr>
      </w:pPr>
    </w:p>
    <w:p w:rsidR="0034240C" w:rsidRPr="002E143C" w:rsidRDefault="00775AB7" w:rsidP="00D46080">
      <w:pPr>
        <w:ind w:right="98" w:firstLine="540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5</w:t>
      </w:r>
      <w:r w:rsidR="002C1EE1" w:rsidRPr="002E143C">
        <w:rPr>
          <w:b/>
          <w:sz w:val="28"/>
          <w:szCs w:val="28"/>
        </w:rPr>
        <w:t>. Рекомендации по работе с литературой</w:t>
      </w:r>
    </w:p>
    <w:p w:rsidR="00EC3C7E" w:rsidRPr="002E143C" w:rsidRDefault="00EC3C7E" w:rsidP="00D46080">
      <w:pPr>
        <w:ind w:right="98"/>
        <w:rPr>
          <w:b/>
          <w:sz w:val="28"/>
          <w:szCs w:val="28"/>
        </w:rPr>
      </w:pP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Тематическое, профессиональное обоснование проблемы и темы исследования требует систематического и тщательного изучения специальной литературы. Работа над литературой предполагается и в процессе развернутого исследования, но на более высоком уровне, а также на завершающем этапе, когда исследователем делается обобщение всего материала, формулируются окончательные выводы. Успешное выполнение дипломной работы предполагает обстоятельное и творческое изучение литературных источников, в том числе нормативных документов, по теме дипломного исследования. За время преддипломной практики студент должен собрать необходимую информацию и одновременно изучить научную и специальную литературу, зарубежный опыт по исследуемой теме.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lastRenderedPageBreak/>
        <w:t>Поиск необходимой литературы происходит при изучении или просмотре следующих изданий: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сборники тезисов или научных докладов, трудов,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коллективные или персональные монографии,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профессиональные журналы, газеты,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информационные обзоры,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При подборе литературных источников следует обращаться к алфавитным и предметным каталогам библиотек, специальным библиографическим справочникам,  указателям журнальных статей, подборкам газет, использовать ссылки на опубликованные работы, имеющиеся в монографиях, брошюрах, статьях. Желательно обращаться к изданиям последних лет, так как в них  наиболее полно освещена теория и практика исследуемой темы. Список литературы должен быть согласован с руководителем дипломной работы.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Изучение литературных источников сопровождается выписками и конспектированием. Конспектировать следует, в основном, те источники, которые по содержанию дипломной работы могут быть широко использованы, в остальных случаях достаточно ограничиться выписками.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Целесообразно фиксировать, из какого источника взят </w:t>
      </w:r>
      <w:proofErr w:type="gramStart"/>
      <w:r w:rsidRPr="002E143C">
        <w:rPr>
          <w:color w:val="000000"/>
          <w:sz w:val="28"/>
          <w:szCs w:val="28"/>
        </w:rPr>
        <w:t>материал</w:t>
      </w:r>
      <w:proofErr w:type="gramEnd"/>
      <w:r w:rsidRPr="002E143C">
        <w:rPr>
          <w:color w:val="000000"/>
          <w:sz w:val="28"/>
          <w:szCs w:val="28"/>
        </w:rPr>
        <w:t xml:space="preserve"> и в </w:t>
      </w:r>
      <w:proofErr w:type="gramStart"/>
      <w:r w:rsidRPr="002E143C">
        <w:rPr>
          <w:color w:val="000000"/>
          <w:sz w:val="28"/>
          <w:szCs w:val="28"/>
        </w:rPr>
        <w:t>какой</w:t>
      </w:r>
      <w:proofErr w:type="gramEnd"/>
      <w:r w:rsidRPr="002E143C">
        <w:rPr>
          <w:color w:val="000000"/>
          <w:sz w:val="28"/>
          <w:szCs w:val="28"/>
        </w:rPr>
        <w:t xml:space="preserve"> части дипломной работы его следует использовать. Дословные тексты оформляются как цитаты (в кавычках) с указанием фамилии автора, его инициалов, полного названия книги или статьи, издательства, места и года издания, номера журнала, страницы и т.д. Это в последующем облегчит обработку материала и составление библиографического списка.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Конспектируемый материал и выписки рекомендуется группировать по разделам и подразделам работы и систематизировать по существу излагаемой информации. Это необходимо для того, чтобы в процессе последующей работы над темой исследования было легко анализировать и сопоставлять различные точки зрения авторов по дискуссионным вопросам и формировать свое отношение к ним.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Работа студента с фактическим материалом является обязательной.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Важным этапом самостоятельной работы по выполнению дипломного исследования является сбор, обработка, систематизация и анализ фактического материала. Сбор фактического материала проводится студентами во время преддипломной практики.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Прежде чем начать сбор фактического материала, необходимо совместно с руководителем дипломной работы заранее продумать и определить, какие операции и технологии,  документы надо подвергать изучению, за какой период и в каком объеме собирать и анализировать статистическую информацию и т.д.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Собранный фактический материал оценивается с точки зрения его достоверности, надежности и точности, систематизируется и оформляется в виде  расчетов,  таблиц, графиков, диаграмм, схем и т.п.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Поиск информации в Интернете предлагается проводить с учетом следующих рекомендаций: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желательно избегать прямолинейного поиска по одному слову, лучше задавать поисковой системе группу ключевых слов или фразу;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lastRenderedPageBreak/>
        <w:t>- для поиска по группе слов или по ключевой фразе рекомендуется использовать не любую поисковую систему, а ту, которая наиболее знакома, так как в разных системах используются разные правила для записи группы слов (правила нужно знать);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при поиске по одному слову целесообразно применять как можно больше разных поисковых систем.</w:t>
      </w:r>
    </w:p>
    <w:p w:rsidR="002C1EE1" w:rsidRPr="002E143C" w:rsidRDefault="002C1EE1" w:rsidP="00667E92">
      <w:pPr>
        <w:ind w:firstLine="709"/>
        <w:rPr>
          <w:sz w:val="28"/>
          <w:szCs w:val="28"/>
        </w:rPr>
      </w:pPr>
    </w:p>
    <w:p w:rsidR="00A108B0" w:rsidRPr="002E143C" w:rsidRDefault="00775AB7" w:rsidP="00D46080">
      <w:pPr>
        <w:ind w:right="-82" w:firstLine="540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6</w:t>
      </w:r>
      <w:r w:rsidR="001416B6" w:rsidRPr="002E143C">
        <w:rPr>
          <w:b/>
          <w:sz w:val="28"/>
          <w:szCs w:val="28"/>
        </w:rPr>
        <w:t xml:space="preserve">. </w:t>
      </w:r>
      <w:r w:rsidR="005477EE" w:rsidRPr="002E143C">
        <w:rPr>
          <w:b/>
          <w:sz w:val="28"/>
          <w:szCs w:val="28"/>
        </w:rPr>
        <w:t>Рекомендации</w:t>
      </w:r>
      <w:r w:rsidR="001416B6" w:rsidRPr="002E143C">
        <w:rPr>
          <w:b/>
          <w:sz w:val="28"/>
          <w:szCs w:val="28"/>
        </w:rPr>
        <w:t xml:space="preserve"> по подготовке к экзамену</w:t>
      </w:r>
    </w:p>
    <w:p w:rsidR="00A3111E" w:rsidRPr="002E143C" w:rsidRDefault="00A3111E" w:rsidP="00667E92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2E143C">
        <w:rPr>
          <w:sz w:val="28"/>
          <w:szCs w:val="28"/>
        </w:rPr>
        <w:t xml:space="preserve">Сама подготовка к экзамену у разных людей носит разный характер. Каждый человек находит тот способ подготовки, который наиболее выгоден для него и поможет ему с успехом сдать экзамен. Да и сама подготовка к экзамену зависит от многих факторов, в том числе и от того, что вы уже знаете по </w:t>
      </w:r>
      <w:r w:rsidR="00FC5761" w:rsidRPr="002E143C">
        <w:rPr>
          <w:sz w:val="28"/>
          <w:szCs w:val="28"/>
        </w:rPr>
        <w:t>дисциплине</w:t>
      </w:r>
      <w:r w:rsidRPr="002E143C">
        <w:rPr>
          <w:sz w:val="28"/>
          <w:szCs w:val="28"/>
        </w:rPr>
        <w:t>. Вполне возможно, что вам и не нужно тратить время на подготовку к экзамену, если вы и так в течение семестра учились очень хорошо, и также очень хорошо все помните.</w:t>
      </w:r>
    </w:p>
    <w:p w:rsidR="00A3111E" w:rsidRPr="002E143C" w:rsidRDefault="00A3111E" w:rsidP="00667E92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2E143C">
        <w:rPr>
          <w:sz w:val="28"/>
          <w:szCs w:val="28"/>
        </w:rPr>
        <w:t>Факторов, которые могут повлиять на сдачу экзамена и на итоговую оценку очень много.</w:t>
      </w:r>
      <w:r w:rsidRPr="002E143C">
        <w:rPr>
          <w:rStyle w:val="apple-converted-space"/>
          <w:sz w:val="28"/>
          <w:szCs w:val="28"/>
        </w:rPr>
        <w:t> </w:t>
      </w:r>
      <w:r w:rsidRPr="002E143C">
        <w:rPr>
          <w:sz w:val="28"/>
          <w:szCs w:val="28"/>
        </w:rPr>
        <w:t>Как один из факторов – это</w:t>
      </w:r>
      <w:r w:rsidRPr="002E143C">
        <w:rPr>
          <w:rStyle w:val="apple-converted-space"/>
          <w:sz w:val="28"/>
          <w:szCs w:val="28"/>
        </w:rPr>
        <w:t> </w:t>
      </w:r>
      <w:r w:rsidRPr="002E143C">
        <w:rPr>
          <w:rStyle w:val="aa"/>
          <w:sz w:val="28"/>
          <w:szCs w:val="28"/>
        </w:rPr>
        <w:t>преподаватель</w:t>
      </w:r>
      <w:r w:rsidRPr="002E143C">
        <w:rPr>
          <w:sz w:val="28"/>
          <w:szCs w:val="28"/>
        </w:rPr>
        <w:t>. Все преподаватели разн</w:t>
      </w:r>
      <w:r w:rsidR="00FC5761" w:rsidRPr="002E143C">
        <w:rPr>
          <w:sz w:val="28"/>
          <w:szCs w:val="28"/>
        </w:rPr>
        <w:t>ые и по-разному оценят ваш практический показ по данной дисциплине</w:t>
      </w:r>
      <w:r w:rsidRPr="002E143C">
        <w:rPr>
          <w:sz w:val="28"/>
          <w:szCs w:val="28"/>
        </w:rPr>
        <w:t xml:space="preserve">. Некоторые преподаватели большое значение уделяют тому, как вы учились в течение семестра, как </w:t>
      </w:r>
      <w:r w:rsidR="00FC5761" w:rsidRPr="002E143C">
        <w:rPr>
          <w:sz w:val="28"/>
          <w:szCs w:val="28"/>
        </w:rPr>
        <w:t>занимались</w:t>
      </w:r>
      <w:r w:rsidRPr="002E143C">
        <w:rPr>
          <w:sz w:val="28"/>
          <w:szCs w:val="28"/>
        </w:rPr>
        <w:t xml:space="preserve"> на занятиях, ходили ли </w:t>
      </w:r>
      <w:proofErr w:type="gramStart"/>
      <w:r w:rsidRPr="002E143C">
        <w:rPr>
          <w:sz w:val="28"/>
          <w:szCs w:val="28"/>
        </w:rPr>
        <w:t>на</w:t>
      </w:r>
      <w:proofErr w:type="gramEnd"/>
      <w:r w:rsidRPr="002E143C">
        <w:rPr>
          <w:sz w:val="28"/>
          <w:szCs w:val="28"/>
        </w:rPr>
        <w:t xml:space="preserve"> </w:t>
      </w:r>
      <w:r w:rsidR="00FC5761" w:rsidRPr="002E143C">
        <w:rPr>
          <w:sz w:val="28"/>
          <w:szCs w:val="28"/>
        </w:rPr>
        <w:t>практические, индивидуальные и СРОП</w:t>
      </w:r>
      <w:r w:rsidRPr="002E143C">
        <w:rPr>
          <w:sz w:val="28"/>
          <w:szCs w:val="28"/>
        </w:rPr>
        <w:t xml:space="preserve">. А кому-то на это все равно – важно как вы </w:t>
      </w:r>
      <w:r w:rsidR="00FC5761" w:rsidRPr="002E143C">
        <w:rPr>
          <w:sz w:val="28"/>
          <w:szCs w:val="28"/>
        </w:rPr>
        <w:t>проявите себя</w:t>
      </w:r>
      <w:r w:rsidRPr="002E143C">
        <w:rPr>
          <w:sz w:val="28"/>
          <w:szCs w:val="28"/>
        </w:rPr>
        <w:t xml:space="preserve"> на экзамене. Но даже если </w:t>
      </w:r>
      <w:r w:rsidR="00FC5761" w:rsidRPr="002E143C">
        <w:rPr>
          <w:sz w:val="28"/>
          <w:szCs w:val="28"/>
        </w:rPr>
        <w:t xml:space="preserve">у вас не все получалось </w:t>
      </w:r>
      <w:r w:rsidRPr="002E143C">
        <w:rPr>
          <w:sz w:val="28"/>
          <w:szCs w:val="28"/>
        </w:rPr>
        <w:t xml:space="preserve"> в течение семестра, то у вас всегда есть шанс хорошо сдать экзамен – для этого к нему надо подготовиться очень хорошо.</w:t>
      </w:r>
    </w:p>
    <w:p w:rsidR="00A3111E" w:rsidRPr="002E143C" w:rsidRDefault="00A3111E" w:rsidP="00667E92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2E143C">
        <w:rPr>
          <w:sz w:val="28"/>
          <w:szCs w:val="28"/>
        </w:rPr>
        <w:t>Многое зависит от</w:t>
      </w:r>
      <w:r w:rsidRPr="002E143C">
        <w:rPr>
          <w:rStyle w:val="apple-converted-space"/>
          <w:sz w:val="28"/>
          <w:szCs w:val="28"/>
        </w:rPr>
        <w:t> </w:t>
      </w:r>
      <w:r w:rsidRPr="002E143C">
        <w:rPr>
          <w:rStyle w:val="aa"/>
          <w:sz w:val="28"/>
          <w:szCs w:val="28"/>
        </w:rPr>
        <w:t>объема информации</w:t>
      </w:r>
      <w:r w:rsidRPr="002E143C">
        <w:rPr>
          <w:sz w:val="28"/>
          <w:szCs w:val="28"/>
        </w:rPr>
        <w:t>, которую нужно выучить. Чем меньше информации – тем меньше придется тратить времени на заучивание. А значит, за короткий срок можно будет хорошо подготовиться к предстоящему экзамену.</w:t>
      </w:r>
    </w:p>
    <w:p w:rsidR="00A3111E" w:rsidRPr="002E143C" w:rsidRDefault="00A3111E" w:rsidP="00667E92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43C">
        <w:rPr>
          <w:sz w:val="28"/>
          <w:szCs w:val="28"/>
        </w:rPr>
        <w:t> </w:t>
      </w:r>
      <w:r w:rsidRPr="002E143C">
        <w:rPr>
          <w:rStyle w:val="aa"/>
          <w:sz w:val="28"/>
          <w:szCs w:val="28"/>
        </w:rPr>
        <w:t>Факторов множество</w:t>
      </w:r>
      <w:r w:rsidRPr="002E143C">
        <w:rPr>
          <w:sz w:val="28"/>
          <w:szCs w:val="28"/>
        </w:rPr>
        <w:t>. Это и способности вашей памяти, и наличие свободного времени, наличие необходимой литературы и прочее.</w:t>
      </w:r>
    </w:p>
    <w:p w:rsidR="00E72828" w:rsidRPr="002E143C" w:rsidRDefault="00E72828" w:rsidP="00D46080">
      <w:pPr>
        <w:pStyle w:val="a9"/>
        <w:numPr>
          <w:ilvl w:val="0"/>
          <w:numId w:val="5"/>
        </w:numPr>
        <w:shd w:val="clear" w:color="auto" w:fill="FFFFFF"/>
        <w:spacing w:line="253" w:lineRule="atLeast"/>
        <w:rPr>
          <w:i/>
          <w:sz w:val="28"/>
          <w:szCs w:val="28"/>
        </w:rPr>
      </w:pPr>
      <w:r w:rsidRPr="002E143C">
        <w:rPr>
          <w:rStyle w:val="aa"/>
          <w:i/>
          <w:color w:val="000000"/>
          <w:sz w:val="28"/>
          <w:szCs w:val="28"/>
          <w:bdr w:val="none" w:sz="0" w:space="0" w:color="auto" w:frame="1"/>
        </w:rPr>
        <w:t>Для успешной сдачи экзамена студент должен уметь и владеть:</w:t>
      </w:r>
    </w:p>
    <w:p w:rsidR="00A108B0" w:rsidRPr="002E143C" w:rsidRDefault="00667E92" w:rsidP="00667E92">
      <w:pPr>
        <w:ind w:firstLine="709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  <w:shd w:val="clear" w:color="auto" w:fill="FFFFFF"/>
          <w:lang w:val="kk-KZ"/>
        </w:rPr>
        <w:t xml:space="preserve">- </w:t>
      </w:r>
      <w:r w:rsidR="00E72828"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>исполнительскими качествами</w:t>
      </w:r>
      <w:r w:rsidR="00E72828" w:rsidRPr="002E143C">
        <w:rPr>
          <w:color w:val="000000"/>
          <w:sz w:val="28"/>
          <w:szCs w:val="28"/>
          <w:shd w:val="clear" w:color="auto" w:fill="FFFFFF"/>
        </w:rPr>
        <w:t>:</w:t>
      </w:r>
      <w:r w:rsidR="00E72828"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A108B0" w:rsidRPr="002E143C" w:rsidRDefault="00E72828" w:rsidP="00667E92">
      <w:pPr>
        <w:ind w:firstLine="709"/>
        <w:rPr>
          <w:color w:val="000000"/>
          <w:sz w:val="28"/>
          <w:szCs w:val="28"/>
          <w:shd w:val="clear" w:color="auto" w:fill="FFFFFF"/>
        </w:rPr>
      </w:pPr>
      <w:r w:rsidRPr="002E143C">
        <w:rPr>
          <w:color w:val="000000"/>
          <w:sz w:val="28"/>
          <w:szCs w:val="28"/>
          <w:shd w:val="clear" w:color="auto" w:fill="FFFFFF"/>
        </w:rPr>
        <w:t>- запоминать и технически грамотно исполнять экзерсис у станка и на середине зала.</w:t>
      </w:r>
    </w:p>
    <w:p w:rsidR="00E72828" w:rsidRPr="002E143C" w:rsidRDefault="00E72828" w:rsidP="00667E92">
      <w:pPr>
        <w:ind w:firstLine="709"/>
        <w:rPr>
          <w:color w:val="000000"/>
          <w:sz w:val="28"/>
          <w:szCs w:val="28"/>
          <w:shd w:val="clear" w:color="auto" w:fill="FFFFFF"/>
        </w:rPr>
      </w:pPr>
    </w:p>
    <w:p w:rsidR="00667E92" w:rsidRDefault="00E72828" w:rsidP="00667E92">
      <w:pPr>
        <w:ind w:firstLine="709"/>
        <w:rPr>
          <w:color w:val="000000"/>
          <w:sz w:val="28"/>
          <w:szCs w:val="28"/>
          <w:u w:val="single"/>
          <w:shd w:val="clear" w:color="auto" w:fill="FFFFFF"/>
          <w:lang w:val="kk-KZ"/>
        </w:rPr>
      </w:pPr>
      <w:r w:rsidRPr="002E143C"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Pr="002E143C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>артистическими данными</w:t>
      </w:r>
      <w:r w:rsidRPr="002E143C">
        <w:rPr>
          <w:color w:val="000000"/>
          <w:sz w:val="28"/>
          <w:szCs w:val="28"/>
          <w:u w:val="single"/>
          <w:shd w:val="clear" w:color="auto" w:fill="FFFFFF"/>
        </w:rPr>
        <w:t>:</w:t>
      </w:r>
    </w:p>
    <w:p w:rsidR="00E72828" w:rsidRPr="002E143C" w:rsidRDefault="00E72828" w:rsidP="00667E92">
      <w:pPr>
        <w:ind w:firstLine="709"/>
        <w:rPr>
          <w:b/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>- артистической выразительностью в исполнении танцевальных движений, способностью создавать сценический хореографический образ;</w:t>
      </w:r>
      <w:r w:rsidRPr="002E143C">
        <w:rPr>
          <w:color w:val="000000"/>
          <w:sz w:val="28"/>
          <w:szCs w:val="28"/>
        </w:rPr>
        <w:br/>
      </w:r>
    </w:p>
    <w:p w:rsidR="00667E92" w:rsidRDefault="00E72828" w:rsidP="00667E92">
      <w:pPr>
        <w:ind w:firstLine="709"/>
        <w:rPr>
          <w:color w:val="000000"/>
          <w:sz w:val="28"/>
          <w:szCs w:val="28"/>
          <w:u w:val="single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</w:t>
      </w:r>
      <w:r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>сочинительскими навыками и способностями</w:t>
      </w:r>
      <w:r w:rsidRPr="002E143C">
        <w:rPr>
          <w:color w:val="000000"/>
          <w:sz w:val="28"/>
          <w:szCs w:val="28"/>
          <w:u w:val="single"/>
          <w:shd w:val="clear" w:color="auto" w:fill="FFFFFF"/>
        </w:rPr>
        <w:t>:</w:t>
      </w:r>
    </w:p>
    <w:p w:rsidR="00E72828" w:rsidRDefault="00E72828" w:rsidP="00667E92">
      <w:pPr>
        <w:ind w:firstLine="709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сочинительскими способностями составления танцевального движения на основе классического танца;</w:t>
      </w:r>
    </w:p>
    <w:p w:rsidR="00667E92" w:rsidRPr="00667E92" w:rsidRDefault="00667E92" w:rsidP="00667E92">
      <w:pPr>
        <w:ind w:firstLine="709"/>
        <w:rPr>
          <w:b/>
          <w:sz w:val="28"/>
          <w:szCs w:val="28"/>
          <w:lang w:val="kk-KZ"/>
        </w:rPr>
      </w:pPr>
    </w:p>
    <w:p w:rsidR="00667E92" w:rsidRDefault="00E72828" w:rsidP="00667E92">
      <w:pPr>
        <w:ind w:firstLine="709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</w:t>
      </w:r>
      <w:r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общекультурными теоретическими </w:t>
      </w:r>
      <w:r w:rsidRPr="00667E92">
        <w:rPr>
          <w:b/>
          <w:bCs/>
          <w:color w:val="000000"/>
          <w:sz w:val="28"/>
          <w:szCs w:val="28"/>
          <w:u w:val="single"/>
          <w:shd w:val="clear" w:color="auto" w:fill="FFFFFF"/>
        </w:rPr>
        <w:t>знаниями</w:t>
      </w:r>
      <w:r w:rsidR="00667E92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E72828" w:rsidRDefault="00667E92" w:rsidP="00667E92">
      <w:pPr>
        <w:ind w:firstLine="709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- </w:t>
      </w:r>
      <w:r w:rsidR="00E72828" w:rsidRPr="00667E92">
        <w:rPr>
          <w:color w:val="000000"/>
          <w:sz w:val="28"/>
          <w:szCs w:val="28"/>
          <w:shd w:val="clear" w:color="auto" w:fill="FFFFFF"/>
        </w:rPr>
        <w:t>в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72828" w:rsidRPr="002E143C">
        <w:rPr>
          <w:color w:val="000000"/>
          <w:sz w:val="28"/>
          <w:szCs w:val="28"/>
          <w:shd w:val="clear" w:color="auto" w:fill="FFFFFF"/>
        </w:rPr>
        <w:t>области хореографического искусства.</w:t>
      </w:r>
    </w:p>
    <w:p w:rsidR="00667E92" w:rsidRPr="00667E92" w:rsidRDefault="00667E92" w:rsidP="00667E92">
      <w:pPr>
        <w:ind w:firstLine="709"/>
        <w:rPr>
          <w:color w:val="000000"/>
          <w:sz w:val="28"/>
          <w:szCs w:val="28"/>
          <w:shd w:val="clear" w:color="auto" w:fill="FFFFFF"/>
          <w:lang w:val="kk-KZ"/>
        </w:rPr>
      </w:pPr>
    </w:p>
    <w:p w:rsidR="00271BD2" w:rsidRPr="002E143C" w:rsidRDefault="006546EA" w:rsidP="00667E92">
      <w:pPr>
        <w:ind w:firstLine="709"/>
        <w:rPr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 xml:space="preserve">Именно наличие этих качеств, знаний, умений и навыков впоследствии будут востребованы в учебном процессе на предметах профессионального цикла, формирующих будущего руководителя хореографического </w:t>
      </w:r>
      <w:r w:rsidR="00F03821" w:rsidRPr="002E143C">
        <w:rPr>
          <w:color w:val="000000"/>
          <w:sz w:val="28"/>
          <w:szCs w:val="28"/>
          <w:shd w:val="clear" w:color="auto" w:fill="FFFFFF"/>
        </w:rPr>
        <w:t>к</w:t>
      </w:r>
      <w:r w:rsidRPr="002E143C">
        <w:rPr>
          <w:color w:val="000000"/>
          <w:sz w:val="28"/>
          <w:szCs w:val="28"/>
          <w:shd w:val="clear" w:color="auto" w:fill="FFFFFF"/>
        </w:rPr>
        <w:t>оллектива.</w:t>
      </w:r>
      <w:r w:rsidRPr="002E143C">
        <w:rPr>
          <w:color w:val="000000"/>
          <w:sz w:val="28"/>
          <w:szCs w:val="28"/>
        </w:rPr>
        <w:br/>
      </w:r>
      <w:r w:rsidRPr="002E143C">
        <w:rPr>
          <w:color w:val="000000"/>
          <w:sz w:val="28"/>
          <w:szCs w:val="28"/>
        </w:rPr>
        <w:br/>
      </w:r>
      <w:r w:rsidR="00D55E54" w:rsidRPr="002E143C">
        <w:rPr>
          <w:b/>
          <w:sz w:val="28"/>
          <w:szCs w:val="28"/>
        </w:rPr>
        <w:t xml:space="preserve">        </w:t>
      </w:r>
      <w:r w:rsidR="00775AB7" w:rsidRPr="002E143C">
        <w:rPr>
          <w:b/>
          <w:sz w:val="28"/>
          <w:szCs w:val="28"/>
        </w:rPr>
        <w:t>7</w:t>
      </w:r>
      <w:r w:rsidR="00D55E54" w:rsidRPr="002E143C">
        <w:rPr>
          <w:b/>
          <w:sz w:val="28"/>
          <w:szCs w:val="28"/>
        </w:rPr>
        <w:t>.</w:t>
      </w:r>
      <w:r w:rsidR="00271BD2" w:rsidRPr="002E143C">
        <w:rPr>
          <w:b/>
          <w:sz w:val="28"/>
          <w:szCs w:val="28"/>
        </w:rPr>
        <w:t xml:space="preserve"> Технические и инструментальные средства</w:t>
      </w:r>
    </w:p>
    <w:p w:rsidR="00271BD2" w:rsidRPr="002E143C" w:rsidRDefault="00271BD2" w:rsidP="00D46080">
      <w:pPr>
        <w:tabs>
          <w:tab w:val="num" w:pos="900"/>
          <w:tab w:val="left" w:pos="2280"/>
        </w:tabs>
        <w:ind w:right="98" w:firstLine="540"/>
        <w:rPr>
          <w:sz w:val="28"/>
          <w:szCs w:val="28"/>
        </w:rPr>
      </w:pPr>
    </w:p>
    <w:p w:rsidR="00271BD2" w:rsidRPr="002E143C" w:rsidRDefault="00271BD2" w:rsidP="00667E92">
      <w:pPr>
        <w:tabs>
          <w:tab w:val="num" w:pos="900"/>
          <w:tab w:val="left" w:pos="2280"/>
        </w:tabs>
        <w:ind w:firstLine="709"/>
        <w:rPr>
          <w:sz w:val="28"/>
          <w:szCs w:val="28"/>
        </w:rPr>
      </w:pPr>
      <w:r w:rsidRPr="002E143C">
        <w:rPr>
          <w:sz w:val="28"/>
          <w:szCs w:val="28"/>
        </w:rPr>
        <w:t>При проведении индивидуальных занятий используется аудио аппаратура, а так же занятия проходят под сопровождение фортепиано.</w:t>
      </w:r>
    </w:p>
    <w:p w:rsidR="00271BD2" w:rsidRPr="002E143C" w:rsidRDefault="00271BD2" w:rsidP="00667E92">
      <w:pPr>
        <w:ind w:firstLine="709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1. </w:t>
      </w:r>
      <w:proofErr w:type="spellStart"/>
      <w:r w:rsidRPr="002E143C">
        <w:rPr>
          <w:sz w:val="28"/>
          <w:szCs w:val="28"/>
          <w:lang w:val="uk-UA"/>
        </w:rPr>
        <w:t>Просмотр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учебных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фильмов</w:t>
      </w:r>
      <w:proofErr w:type="spellEnd"/>
      <w:r w:rsidRPr="002E143C">
        <w:rPr>
          <w:sz w:val="28"/>
          <w:szCs w:val="28"/>
          <w:lang w:val="uk-UA"/>
        </w:rPr>
        <w:t xml:space="preserve"> с </w:t>
      </w:r>
      <w:proofErr w:type="spellStart"/>
      <w:r w:rsidRPr="002E143C">
        <w:rPr>
          <w:sz w:val="28"/>
          <w:szCs w:val="28"/>
          <w:lang w:val="uk-UA"/>
        </w:rPr>
        <w:t>целью</w:t>
      </w:r>
      <w:proofErr w:type="spellEnd"/>
      <w:r w:rsidRPr="002E143C">
        <w:rPr>
          <w:sz w:val="28"/>
          <w:szCs w:val="28"/>
          <w:lang w:val="uk-UA"/>
        </w:rPr>
        <w:t>:</w:t>
      </w:r>
    </w:p>
    <w:p w:rsidR="00271BD2" w:rsidRPr="002E143C" w:rsidRDefault="00271BD2" w:rsidP="00667E92">
      <w:pPr>
        <w:ind w:firstLine="709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</w:t>
      </w:r>
      <w:proofErr w:type="spellStart"/>
      <w:r w:rsidRPr="002E143C">
        <w:rPr>
          <w:sz w:val="28"/>
          <w:szCs w:val="28"/>
          <w:lang w:val="uk-UA"/>
        </w:rPr>
        <w:t>анализа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исполнительской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техники</w:t>
      </w:r>
      <w:proofErr w:type="spellEnd"/>
      <w:r w:rsidRPr="002E143C">
        <w:rPr>
          <w:sz w:val="28"/>
          <w:szCs w:val="28"/>
          <w:lang w:val="uk-UA"/>
        </w:rPr>
        <w:t>;</w:t>
      </w:r>
    </w:p>
    <w:p w:rsidR="00271BD2" w:rsidRPr="002E143C" w:rsidRDefault="00271BD2" w:rsidP="00667E92">
      <w:pPr>
        <w:ind w:firstLine="709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</w:t>
      </w:r>
      <w:proofErr w:type="spellStart"/>
      <w:r w:rsidRPr="002E143C">
        <w:rPr>
          <w:sz w:val="28"/>
          <w:szCs w:val="28"/>
          <w:lang w:val="uk-UA"/>
        </w:rPr>
        <w:t>выявление</w:t>
      </w:r>
      <w:proofErr w:type="spellEnd"/>
      <w:r w:rsidRPr="002E143C">
        <w:rPr>
          <w:sz w:val="28"/>
          <w:szCs w:val="28"/>
          <w:lang w:val="uk-UA"/>
        </w:rPr>
        <w:t xml:space="preserve"> образного </w:t>
      </w:r>
      <w:proofErr w:type="spellStart"/>
      <w:r w:rsidRPr="002E143C">
        <w:rPr>
          <w:sz w:val="28"/>
          <w:szCs w:val="28"/>
          <w:lang w:val="uk-UA"/>
        </w:rPr>
        <w:t>мышления</w:t>
      </w:r>
      <w:proofErr w:type="spellEnd"/>
      <w:r w:rsidRPr="002E143C">
        <w:rPr>
          <w:sz w:val="28"/>
          <w:szCs w:val="28"/>
          <w:lang w:val="uk-UA"/>
        </w:rPr>
        <w:t xml:space="preserve">, </w:t>
      </w:r>
      <w:proofErr w:type="spellStart"/>
      <w:r w:rsidRPr="002E143C">
        <w:rPr>
          <w:sz w:val="28"/>
          <w:szCs w:val="28"/>
          <w:lang w:val="uk-UA"/>
        </w:rPr>
        <w:t>ощущения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музыкальной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интонации</w:t>
      </w:r>
      <w:proofErr w:type="spellEnd"/>
      <w:r w:rsidRPr="002E143C">
        <w:rPr>
          <w:sz w:val="28"/>
          <w:szCs w:val="28"/>
          <w:lang w:val="uk-UA"/>
        </w:rPr>
        <w:t>;</w:t>
      </w:r>
    </w:p>
    <w:p w:rsidR="00271BD2" w:rsidRPr="002E143C" w:rsidRDefault="00271BD2" w:rsidP="00667E92">
      <w:pPr>
        <w:ind w:firstLine="709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</w:t>
      </w:r>
      <w:proofErr w:type="spellStart"/>
      <w:r w:rsidRPr="002E143C">
        <w:rPr>
          <w:sz w:val="28"/>
          <w:szCs w:val="28"/>
          <w:lang w:val="uk-UA"/>
        </w:rPr>
        <w:t>организация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сравнительной</w:t>
      </w:r>
      <w:proofErr w:type="spellEnd"/>
      <w:r w:rsidRPr="002E143C">
        <w:rPr>
          <w:sz w:val="28"/>
          <w:szCs w:val="28"/>
          <w:lang w:val="uk-UA"/>
        </w:rPr>
        <w:t xml:space="preserve"> характеристики </w:t>
      </w:r>
      <w:proofErr w:type="spellStart"/>
      <w:r w:rsidRPr="002E143C">
        <w:rPr>
          <w:sz w:val="28"/>
          <w:szCs w:val="28"/>
          <w:lang w:val="uk-UA"/>
        </w:rPr>
        <w:t>технического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совершенства</w:t>
      </w:r>
      <w:proofErr w:type="spellEnd"/>
      <w:r w:rsidRPr="002E143C">
        <w:rPr>
          <w:sz w:val="28"/>
          <w:szCs w:val="28"/>
          <w:lang w:val="uk-UA"/>
        </w:rPr>
        <w:t xml:space="preserve"> и </w:t>
      </w:r>
      <w:proofErr w:type="spellStart"/>
      <w:r w:rsidRPr="002E143C">
        <w:rPr>
          <w:sz w:val="28"/>
          <w:szCs w:val="28"/>
          <w:lang w:val="uk-UA"/>
        </w:rPr>
        <w:t>актерского</w:t>
      </w:r>
      <w:proofErr w:type="spellEnd"/>
      <w:r w:rsidRPr="002E143C">
        <w:rPr>
          <w:sz w:val="28"/>
          <w:szCs w:val="28"/>
          <w:lang w:val="uk-UA"/>
        </w:rPr>
        <w:t xml:space="preserve"> майстерства </w:t>
      </w:r>
      <w:proofErr w:type="spellStart"/>
      <w:r w:rsidRPr="002E143C">
        <w:rPr>
          <w:sz w:val="28"/>
          <w:szCs w:val="28"/>
          <w:lang w:val="uk-UA"/>
        </w:rPr>
        <w:t>исполнителей</w:t>
      </w:r>
      <w:proofErr w:type="spellEnd"/>
      <w:r w:rsidRPr="002E143C">
        <w:rPr>
          <w:sz w:val="28"/>
          <w:szCs w:val="28"/>
          <w:lang w:val="uk-UA"/>
        </w:rPr>
        <w:t>.</w:t>
      </w:r>
    </w:p>
    <w:p w:rsidR="00271BD2" w:rsidRPr="002E143C" w:rsidRDefault="00271BD2" w:rsidP="00667E92">
      <w:pPr>
        <w:ind w:firstLine="709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2. </w:t>
      </w:r>
      <w:proofErr w:type="spellStart"/>
      <w:r w:rsidRPr="002E143C">
        <w:rPr>
          <w:sz w:val="28"/>
          <w:szCs w:val="28"/>
          <w:lang w:val="uk-UA"/>
        </w:rPr>
        <w:t>Просмотр</w:t>
      </w:r>
      <w:proofErr w:type="spellEnd"/>
      <w:r w:rsidRPr="002E143C">
        <w:rPr>
          <w:sz w:val="28"/>
          <w:szCs w:val="28"/>
          <w:lang w:val="uk-UA"/>
        </w:rPr>
        <w:t xml:space="preserve">  </w:t>
      </w:r>
      <w:proofErr w:type="spellStart"/>
      <w:r w:rsidRPr="002E143C">
        <w:rPr>
          <w:sz w:val="28"/>
          <w:szCs w:val="28"/>
          <w:lang w:val="uk-UA"/>
        </w:rPr>
        <w:t>фильмов</w:t>
      </w:r>
      <w:proofErr w:type="spellEnd"/>
      <w:r w:rsidRPr="002E143C">
        <w:rPr>
          <w:sz w:val="28"/>
          <w:szCs w:val="28"/>
          <w:lang w:val="uk-UA"/>
        </w:rPr>
        <w:t xml:space="preserve"> о хореографи:</w:t>
      </w:r>
    </w:p>
    <w:p w:rsidR="00271BD2" w:rsidRPr="002E143C" w:rsidRDefault="00271BD2" w:rsidP="00667E92">
      <w:pPr>
        <w:ind w:firstLine="709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 для </w:t>
      </w:r>
      <w:proofErr w:type="spellStart"/>
      <w:r w:rsidRPr="002E143C">
        <w:rPr>
          <w:sz w:val="28"/>
          <w:szCs w:val="28"/>
          <w:lang w:val="uk-UA"/>
        </w:rPr>
        <w:t>усвоения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педагогического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опыта</w:t>
      </w:r>
      <w:proofErr w:type="spellEnd"/>
      <w:r w:rsidRPr="002E143C">
        <w:rPr>
          <w:sz w:val="28"/>
          <w:szCs w:val="28"/>
          <w:lang w:val="uk-UA"/>
        </w:rPr>
        <w:t xml:space="preserve">, </w:t>
      </w:r>
      <w:proofErr w:type="spellStart"/>
      <w:r w:rsidRPr="002E143C">
        <w:rPr>
          <w:sz w:val="28"/>
          <w:szCs w:val="28"/>
          <w:lang w:val="uk-UA"/>
        </w:rPr>
        <w:t>следования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лу</w:t>
      </w:r>
      <w:r w:rsidR="00667E92">
        <w:rPr>
          <w:sz w:val="28"/>
          <w:szCs w:val="28"/>
          <w:lang w:val="uk-UA"/>
        </w:rPr>
        <w:t>чшим</w:t>
      </w:r>
      <w:proofErr w:type="spellEnd"/>
      <w:r w:rsidR="00667E92">
        <w:rPr>
          <w:sz w:val="28"/>
          <w:szCs w:val="28"/>
          <w:lang w:val="uk-UA"/>
        </w:rPr>
        <w:t xml:space="preserve"> </w:t>
      </w:r>
      <w:proofErr w:type="spellStart"/>
      <w:r w:rsidR="00667E92">
        <w:rPr>
          <w:sz w:val="28"/>
          <w:szCs w:val="28"/>
          <w:lang w:val="uk-UA"/>
        </w:rPr>
        <w:t>образцам</w:t>
      </w:r>
      <w:proofErr w:type="spellEnd"/>
      <w:r w:rsidR="00667E92">
        <w:rPr>
          <w:sz w:val="28"/>
          <w:szCs w:val="28"/>
          <w:lang w:val="uk-UA"/>
        </w:rPr>
        <w:t xml:space="preserve"> практики </w:t>
      </w:r>
      <w:proofErr w:type="spellStart"/>
      <w:r w:rsidRPr="002E143C">
        <w:rPr>
          <w:sz w:val="28"/>
          <w:szCs w:val="28"/>
          <w:lang w:val="uk-UA"/>
        </w:rPr>
        <w:t>хореографического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искусства</w:t>
      </w:r>
      <w:proofErr w:type="spellEnd"/>
      <w:r w:rsidRPr="002E143C">
        <w:rPr>
          <w:sz w:val="28"/>
          <w:szCs w:val="28"/>
          <w:lang w:val="uk-UA"/>
        </w:rPr>
        <w:t xml:space="preserve">, для </w:t>
      </w:r>
      <w:proofErr w:type="spellStart"/>
      <w:r w:rsidRPr="002E143C">
        <w:rPr>
          <w:sz w:val="28"/>
          <w:szCs w:val="28"/>
          <w:lang w:val="uk-UA"/>
        </w:rPr>
        <w:t>самостоятельного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изучения</w:t>
      </w:r>
      <w:proofErr w:type="spellEnd"/>
      <w:r w:rsidRPr="002E143C">
        <w:rPr>
          <w:sz w:val="28"/>
          <w:szCs w:val="28"/>
          <w:lang w:val="uk-UA"/>
        </w:rPr>
        <w:t xml:space="preserve"> методики </w:t>
      </w:r>
      <w:proofErr w:type="spellStart"/>
      <w:r w:rsidRPr="002E143C">
        <w:rPr>
          <w:sz w:val="28"/>
          <w:szCs w:val="28"/>
          <w:lang w:val="uk-UA"/>
        </w:rPr>
        <w:t>педагогов</w:t>
      </w:r>
      <w:proofErr w:type="spellEnd"/>
      <w:r w:rsidRPr="002E143C">
        <w:rPr>
          <w:sz w:val="28"/>
          <w:szCs w:val="28"/>
          <w:lang w:val="uk-UA"/>
        </w:rPr>
        <w:t>.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3. Просмотр фильмов о мастерах хореографии: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для усвоения педагогического опыта;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следование лучшим образцам практики хореографического искусства;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для самостоятельного изучения методики знаменитых педагогов.</w:t>
      </w:r>
    </w:p>
    <w:p w:rsidR="00271BD2" w:rsidRPr="002E143C" w:rsidRDefault="00271BD2" w:rsidP="00D46080">
      <w:pPr>
        <w:tabs>
          <w:tab w:val="left" w:pos="2280"/>
        </w:tabs>
        <w:ind w:right="98" w:firstLine="540"/>
        <w:rPr>
          <w:sz w:val="28"/>
          <w:szCs w:val="28"/>
        </w:rPr>
      </w:pPr>
    </w:p>
    <w:p w:rsidR="00271BD2" w:rsidRPr="002E143C" w:rsidRDefault="00775AB7" w:rsidP="00D46080">
      <w:pPr>
        <w:tabs>
          <w:tab w:val="left" w:pos="2280"/>
        </w:tabs>
        <w:ind w:right="98" w:firstLine="540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8</w:t>
      </w:r>
      <w:r w:rsidR="0074740E" w:rsidRPr="002E143C">
        <w:rPr>
          <w:b/>
          <w:sz w:val="28"/>
          <w:szCs w:val="28"/>
        </w:rPr>
        <w:t>.</w:t>
      </w:r>
      <w:r w:rsidR="00271BD2" w:rsidRPr="002E143C">
        <w:rPr>
          <w:b/>
          <w:sz w:val="28"/>
          <w:szCs w:val="28"/>
        </w:rPr>
        <w:t xml:space="preserve"> Правила техники безопасности и охраны труда</w:t>
      </w:r>
    </w:p>
    <w:p w:rsidR="00271BD2" w:rsidRPr="002E143C" w:rsidRDefault="00271BD2" w:rsidP="00D46080">
      <w:pPr>
        <w:tabs>
          <w:tab w:val="left" w:pos="2280"/>
        </w:tabs>
        <w:ind w:right="98" w:firstLine="540"/>
        <w:rPr>
          <w:sz w:val="28"/>
          <w:szCs w:val="28"/>
        </w:rPr>
      </w:pPr>
    </w:p>
    <w:p w:rsidR="00271BD2" w:rsidRPr="002E143C" w:rsidRDefault="00271BD2" w:rsidP="00D46080">
      <w:pPr>
        <w:tabs>
          <w:tab w:val="left" w:pos="2280"/>
        </w:tabs>
        <w:ind w:right="98" w:firstLine="540"/>
        <w:rPr>
          <w:sz w:val="28"/>
          <w:szCs w:val="28"/>
        </w:rPr>
      </w:pPr>
      <w:r w:rsidRPr="002E143C">
        <w:rPr>
          <w:sz w:val="28"/>
          <w:szCs w:val="28"/>
        </w:rPr>
        <w:t>При использовании технических сре</w:t>
      </w:r>
      <w:proofErr w:type="gramStart"/>
      <w:r w:rsidRPr="002E143C">
        <w:rPr>
          <w:sz w:val="28"/>
          <w:szCs w:val="28"/>
        </w:rPr>
        <w:t>дств в пр</w:t>
      </w:r>
      <w:proofErr w:type="gramEnd"/>
      <w:r w:rsidRPr="002E143C">
        <w:rPr>
          <w:sz w:val="28"/>
          <w:szCs w:val="28"/>
        </w:rPr>
        <w:t>оцессе проведения занятий соблюдать противопожарную безопасность.</w:t>
      </w:r>
    </w:p>
    <w:p w:rsidR="00271BD2" w:rsidRPr="002E143C" w:rsidRDefault="00271BD2" w:rsidP="00D46080">
      <w:pPr>
        <w:tabs>
          <w:tab w:val="left" w:pos="2280"/>
        </w:tabs>
        <w:ind w:right="98" w:firstLine="540"/>
        <w:rPr>
          <w:sz w:val="28"/>
          <w:szCs w:val="28"/>
        </w:rPr>
      </w:pPr>
      <w:r w:rsidRPr="002E143C">
        <w:rPr>
          <w:sz w:val="28"/>
          <w:szCs w:val="28"/>
        </w:rPr>
        <w:t xml:space="preserve">В процессе сочинения и исполнения танцевальных этюдов соблюдать правила физической гигиены. Необходимо избегать перегрузок: не следует излишне напрягать организм, заставлять его совершать неестественные, и потому совершенно бесполезные усилия. Прежде всего, надо следить за тем, чтобы не перетрудить наиболее чувствительный орган человеческого тела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сердце. Следует приспосабливать дыхание под те или иные движения.</w:t>
      </w:r>
    </w:p>
    <w:p w:rsidR="00271BD2" w:rsidRDefault="00271BD2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4C50EE" w:rsidP="004C50EE">
      <w:pPr>
        <w:shd w:val="clear" w:color="auto" w:fill="FFFFFF"/>
        <w:ind w:left="3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Словарь основных понятий </w:t>
      </w: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A LA SECONDE [а ля </w:t>
      </w:r>
      <w:proofErr w:type="spellStart"/>
      <w:r w:rsidRPr="0094516A">
        <w:rPr>
          <w:sz w:val="28"/>
          <w:szCs w:val="28"/>
        </w:rPr>
        <w:t>сегонд</w:t>
      </w:r>
      <w:proofErr w:type="spellEnd"/>
      <w:r w:rsidRPr="0094516A">
        <w:rPr>
          <w:sz w:val="28"/>
          <w:szCs w:val="28"/>
        </w:rPr>
        <w:t xml:space="preserve">] — положение, при котором исполнитель располагается </w:t>
      </w:r>
      <w:proofErr w:type="spellStart"/>
      <w:r w:rsidRPr="0094516A">
        <w:rPr>
          <w:sz w:val="28"/>
          <w:szCs w:val="28"/>
        </w:rPr>
        <w:t>en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face</w:t>
      </w:r>
      <w:proofErr w:type="spellEnd"/>
      <w:r w:rsidRPr="0094516A">
        <w:rPr>
          <w:sz w:val="28"/>
          <w:szCs w:val="28"/>
        </w:rPr>
        <w:t>, а «рабочая» нога открыта в сторону на 90</w:t>
      </w:r>
      <w:r w:rsidRPr="0094516A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ALLONGE., ARRONDIE [</w:t>
      </w:r>
      <w:proofErr w:type="spellStart"/>
      <w:r w:rsidRPr="0094516A">
        <w:rPr>
          <w:sz w:val="28"/>
          <w:szCs w:val="28"/>
        </w:rPr>
        <w:t>алонже</w:t>
      </w:r>
      <w:proofErr w:type="spellEnd"/>
      <w:r w:rsidRPr="0094516A">
        <w:rPr>
          <w:sz w:val="28"/>
          <w:szCs w:val="28"/>
        </w:rPr>
        <w:t xml:space="preserve">, </w:t>
      </w:r>
      <w:proofErr w:type="spellStart"/>
      <w:r w:rsidRPr="0094516A">
        <w:rPr>
          <w:sz w:val="28"/>
          <w:szCs w:val="28"/>
        </w:rPr>
        <w:t>аронди</w:t>
      </w:r>
      <w:proofErr w:type="spellEnd"/>
      <w:r w:rsidRPr="0094516A">
        <w:rPr>
          <w:sz w:val="28"/>
          <w:szCs w:val="28"/>
        </w:rPr>
        <w:t xml:space="preserve">] — положение округленной или удлиненной руки.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ARABESQUE [арабеск] — поза классического танца, при которой нога отводится назад «носком в пол» на 45</w:t>
      </w:r>
      <w:r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>, 60</w:t>
      </w:r>
      <w:r w:rsidRPr="0094516A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или на 90</w:t>
      </w:r>
      <w:r w:rsidRPr="0094516A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, положение торса, рук и головы зависит от формы арабеска.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ARCH [</w:t>
      </w:r>
      <w:proofErr w:type="spellStart"/>
      <w:r w:rsidRPr="0094516A">
        <w:rPr>
          <w:sz w:val="28"/>
          <w:szCs w:val="28"/>
        </w:rPr>
        <w:t>атч</w:t>
      </w:r>
      <w:proofErr w:type="spellEnd"/>
      <w:r w:rsidRPr="0094516A">
        <w:rPr>
          <w:sz w:val="28"/>
          <w:szCs w:val="28"/>
        </w:rPr>
        <w:t xml:space="preserve">] — арка, прогиб торса назад.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ASSEMBLE. [</w:t>
      </w:r>
      <w:proofErr w:type="spellStart"/>
      <w:r w:rsidRPr="0094516A">
        <w:rPr>
          <w:sz w:val="28"/>
          <w:szCs w:val="28"/>
        </w:rPr>
        <w:t>ассамбле</w:t>
      </w:r>
      <w:proofErr w:type="spellEnd"/>
      <w:r w:rsidRPr="0094516A">
        <w:rPr>
          <w:sz w:val="28"/>
          <w:szCs w:val="28"/>
        </w:rPr>
        <w:t xml:space="preserve">] — прыжок с одной ноги на две выполняется с отведением ноги в заданном направлении и собиранием ног во время прыжка вместе.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А</w:t>
      </w:r>
      <w:proofErr w:type="gramEnd"/>
      <w:r w:rsidRPr="0094516A">
        <w:rPr>
          <w:sz w:val="28"/>
          <w:szCs w:val="28"/>
        </w:rPr>
        <w:t xml:space="preserve">TTITUDE [аттитюд] — положение ноги, оторванной от пола и немного согнутой в колене.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  <w:lang w:val="fr-BE"/>
        </w:rPr>
        <w:t>BATTEMENT</w:t>
      </w:r>
      <w:r w:rsidRPr="00E77990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AVELOPPE</w:t>
      </w:r>
      <w:r w:rsidRPr="00E77990">
        <w:rPr>
          <w:sz w:val="28"/>
          <w:szCs w:val="28"/>
        </w:rPr>
        <w:t xml:space="preserve">. </w:t>
      </w:r>
      <w:r w:rsidRPr="0094516A">
        <w:rPr>
          <w:sz w:val="28"/>
          <w:szCs w:val="28"/>
        </w:rPr>
        <w:t xml:space="preserve">[батман </w:t>
      </w:r>
      <w:proofErr w:type="spellStart"/>
      <w:r w:rsidRPr="0094516A">
        <w:rPr>
          <w:sz w:val="28"/>
          <w:szCs w:val="28"/>
        </w:rPr>
        <w:t>авлоппе</w:t>
      </w:r>
      <w:proofErr w:type="spellEnd"/>
      <w:r w:rsidRPr="0094516A">
        <w:rPr>
          <w:sz w:val="28"/>
          <w:szCs w:val="28"/>
        </w:rPr>
        <w:t xml:space="preserve">] — противоположное </w:t>
      </w:r>
      <w:proofErr w:type="spellStart"/>
      <w:r w:rsidRPr="0094516A">
        <w:rPr>
          <w:sz w:val="28"/>
          <w:szCs w:val="28"/>
        </w:rPr>
        <w:t>battement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developpe</w:t>
      </w:r>
      <w:proofErr w:type="spellEnd"/>
      <w:r w:rsidRPr="0094516A">
        <w:rPr>
          <w:sz w:val="28"/>
          <w:szCs w:val="28"/>
        </w:rPr>
        <w:t xml:space="preserve"> движение, «рабочая» нога из открытого положения через </w:t>
      </w:r>
      <w:proofErr w:type="spellStart"/>
      <w:r w:rsidRPr="0094516A">
        <w:rPr>
          <w:sz w:val="28"/>
          <w:szCs w:val="28"/>
        </w:rPr>
        <w:t>passe</w:t>
      </w:r>
      <w:proofErr w:type="spellEnd"/>
      <w:r w:rsidRPr="0094516A">
        <w:rPr>
          <w:sz w:val="28"/>
          <w:szCs w:val="28"/>
        </w:rPr>
        <w:t xml:space="preserve"> опускается в заданную позицию.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DE. VELOPPE. [батман </w:t>
      </w:r>
      <w:proofErr w:type="spellStart"/>
      <w:r w:rsidRPr="0094516A">
        <w:rPr>
          <w:sz w:val="28"/>
          <w:szCs w:val="28"/>
        </w:rPr>
        <w:t>девлоппе</w:t>
      </w:r>
      <w:proofErr w:type="spellEnd"/>
      <w:r w:rsidRPr="0094516A">
        <w:rPr>
          <w:sz w:val="28"/>
          <w:szCs w:val="28"/>
        </w:rPr>
        <w:t xml:space="preserve">] — вынимание ноги вперед, назад или в сторону скольжением «рабочей» ноги </w:t>
      </w:r>
      <w:proofErr w:type="gramStart"/>
      <w:r w:rsidRPr="0094516A">
        <w:rPr>
          <w:sz w:val="28"/>
          <w:szCs w:val="28"/>
        </w:rPr>
        <w:t>по</w:t>
      </w:r>
      <w:proofErr w:type="gramEnd"/>
      <w:r w:rsidRPr="0094516A">
        <w:rPr>
          <w:sz w:val="28"/>
          <w:szCs w:val="28"/>
        </w:rPr>
        <w:t xml:space="preserve"> опорной.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FONDU [батман </w:t>
      </w:r>
      <w:proofErr w:type="spellStart"/>
      <w:r w:rsidRPr="0094516A">
        <w:rPr>
          <w:sz w:val="28"/>
          <w:szCs w:val="28"/>
        </w:rPr>
        <w:t>фондю</w:t>
      </w:r>
      <w:proofErr w:type="spellEnd"/>
      <w:r w:rsidRPr="0094516A">
        <w:rPr>
          <w:sz w:val="28"/>
          <w:szCs w:val="28"/>
        </w:rPr>
        <w:t xml:space="preserve">] — движение, состоящее из одновременного сгибания коленей, в конце которого «рабочая» нога приходит в положение </w:t>
      </w:r>
      <w:proofErr w:type="spellStart"/>
      <w:r w:rsidRPr="0094516A">
        <w:rPr>
          <w:sz w:val="28"/>
          <w:szCs w:val="28"/>
        </w:rPr>
        <w:t>sur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le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cou</w:t>
      </w:r>
      <w:proofErr w:type="spellEnd"/>
      <w:r w:rsidRPr="0094516A">
        <w:rPr>
          <w:sz w:val="28"/>
          <w:szCs w:val="28"/>
        </w:rPr>
        <w:t xml:space="preserve">  </w:t>
      </w:r>
      <w:proofErr w:type="spellStart"/>
      <w:r w:rsidRPr="0094516A">
        <w:rPr>
          <w:sz w:val="28"/>
          <w:szCs w:val="28"/>
        </w:rPr>
        <w:t>de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pied</w:t>
      </w:r>
      <w:proofErr w:type="spellEnd"/>
      <w:r w:rsidRPr="0094516A">
        <w:rPr>
          <w:sz w:val="28"/>
          <w:szCs w:val="28"/>
        </w:rPr>
        <w:t xml:space="preserve"> спереди или сзади опорной ноги, а затем следует одновременное вытягивание коленей и «рабочая» нога открывается вперед, в сторону или назад. В модерн  - джаз </w:t>
      </w:r>
      <w:proofErr w:type="gramStart"/>
      <w:r w:rsidRPr="0094516A">
        <w:rPr>
          <w:sz w:val="28"/>
          <w:szCs w:val="28"/>
        </w:rPr>
        <w:t>танце</w:t>
      </w:r>
      <w:proofErr w:type="gramEnd"/>
      <w:r w:rsidRPr="0094516A">
        <w:rPr>
          <w:sz w:val="28"/>
          <w:szCs w:val="28"/>
        </w:rPr>
        <w:t xml:space="preserve"> используется также форма </w:t>
      </w:r>
      <w:proofErr w:type="spellStart"/>
      <w:r w:rsidRPr="0094516A">
        <w:rPr>
          <w:sz w:val="28"/>
          <w:szCs w:val="28"/>
        </w:rPr>
        <w:t>fondu</w:t>
      </w:r>
      <w:proofErr w:type="spellEnd"/>
      <w:r w:rsidRPr="0094516A">
        <w:rPr>
          <w:sz w:val="28"/>
          <w:szCs w:val="28"/>
        </w:rPr>
        <w:t xml:space="preserve"> из урока народно- сценического танца.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FRAPPE [батман </w:t>
      </w:r>
      <w:proofErr w:type="spellStart"/>
      <w:r w:rsidRPr="0094516A">
        <w:rPr>
          <w:sz w:val="28"/>
          <w:szCs w:val="28"/>
        </w:rPr>
        <w:t>фраппе</w:t>
      </w:r>
      <w:proofErr w:type="spellEnd"/>
      <w:r w:rsidRPr="0094516A">
        <w:rPr>
          <w:sz w:val="28"/>
          <w:szCs w:val="28"/>
        </w:rPr>
        <w:t xml:space="preserve">] — движение, состоящее из быстрого, энергичного сгибания и разгибания ноги, стопа приводится в положение </w:t>
      </w:r>
      <w:proofErr w:type="spellStart"/>
      <w:r w:rsidRPr="0094516A">
        <w:rPr>
          <w:sz w:val="28"/>
          <w:szCs w:val="28"/>
        </w:rPr>
        <w:t>sur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le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cou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pied</w:t>
      </w:r>
      <w:proofErr w:type="spellEnd"/>
      <w:r w:rsidRPr="0094516A">
        <w:rPr>
          <w:sz w:val="28"/>
          <w:szCs w:val="28"/>
        </w:rPr>
        <w:t xml:space="preserve"> в момент сгибания и открывается носком в пол или на высоту 45</w:t>
      </w:r>
      <w:r w:rsidRPr="0094516A">
        <w:rPr>
          <w:sz w:val="28"/>
          <w:szCs w:val="28"/>
          <w:vertAlign w:val="superscript"/>
        </w:rPr>
        <w:t xml:space="preserve">0 </w:t>
      </w:r>
      <w:r w:rsidRPr="0094516A">
        <w:rPr>
          <w:sz w:val="28"/>
          <w:szCs w:val="28"/>
        </w:rPr>
        <w:t xml:space="preserve">в момент разгибания вперед, в сторону или назад. </w:t>
      </w:r>
    </w:p>
    <w:p w:rsidR="004C50EE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RELEVE LENT [батман </w:t>
      </w:r>
      <w:proofErr w:type="spellStart"/>
      <w:r w:rsidRPr="0094516A">
        <w:rPr>
          <w:sz w:val="28"/>
          <w:szCs w:val="28"/>
        </w:rPr>
        <w:t>релеве</w:t>
      </w:r>
      <w:proofErr w:type="spellEnd"/>
      <w:r w:rsidRPr="0094516A">
        <w:rPr>
          <w:sz w:val="28"/>
          <w:szCs w:val="28"/>
        </w:rPr>
        <w:t xml:space="preserve"> лян] — плавный подъем ноги через скольжение по полу на 90</w:t>
      </w:r>
      <w:r w:rsidRPr="0094516A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вперед, в сторону или назад.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RETIRE. [батман </w:t>
      </w:r>
      <w:proofErr w:type="spellStart"/>
      <w:r w:rsidRPr="0094516A">
        <w:rPr>
          <w:sz w:val="28"/>
          <w:szCs w:val="28"/>
        </w:rPr>
        <w:t>ретире</w:t>
      </w:r>
      <w:proofErr w:type="spellEnd"/>
      <w:r w:rsidRPr="0094516A">
        <w:rPr>
          <w:sz w:val="28"/>
          <w:szCs w:val="28"/>
        </w:rPr>
        <w:t xml:space="preserve">] — перенос через скольжение «рабочей» ноги, через </w:t>
      </w:r>
      <w:proofErr w:type="spellStart"/>
      <w:r w:rsidRPr="0094516A">
        <w:rPr>
          <w:sz w:val="28"/>
          <w:szCs w:val="28"/>
        </w:rPr>
        <w:t>passe</w:t>
      </w:r>
      <w:proofErr w:type="spellEnd"/>
      <w:r w:rsidRPr="0094516A">
        <w:rPr>
          <w:sz w:val="28"/>
          <w:szCs w:val="28"/>
        </w:rPr>
        <w:t xml:space="preserve"> из V позиции впереди в V позицию сзади.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TENDU [батман </w:t>
      </w:r>
      <w:proofErr w:type="spellStart"/>
      <w:r w:rsidRPr="0094516A">
        <w:rPr>
          <w:sz w:val="28"/>
          <w:szCs w:val="28"/>
        </w:rPr>
        <w:t>тандю</w:t>
      </w:r>
      <w:proofErr w:type="spellEnd"/>
      <w:r w:rsidRPr="0094516A">
        <w:rPr>
          <w:sz w:val="28"/>
          <w:szCs w:val="28"/>
        </w:rPr>
        <w:t>] — движение ноги, которая скользящим движением отводится на носок вперед, назад или в сторону. В модерн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 xml:space="preserve">джаз </w:t>
      </w:r>
      <w:proofErr w:type="gramStart"/>
      <w:r w:rsidRPr="0094516A">
        <w:rPr>
          <w:sz w:val="28"/>
          <w:szCs w:val="28"/>
        </w:rPr>
        <w:t>танце</w:t>
      </w:r>
      <w:proofErr w:type="gramEnd"/>
      <w:r w:rsidRPr="0094516A">
        <w:rPr>
          <w:sz w:val="28"/>
          <w:szCs w:val="28"/>
        </w:rPr>
        <w:t xml:space="preserve"> исполняется так же по параллельным позициям.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BATTEMENT TENDU JETE. [батман </w:t>
      </w:r>
      <w:proofErr w:type="spellStart"/>
      <w:r w:rsidRPr="0094516A">
        <w:rPr>
          <w:sz w:val="28"/>
          <w:szCs w:val="28"/>
        </w:rPr>
        <w:t>тандю</w:t>
      </w:r>
      <w:proofErr w:type="spellEnd"/>
      <w:r w:rsidRPr="0094516A">
        <w:rPr>
          <w:sz w:val="28"/>
          <w:szCs w:val="28"/>
        </w:rPr>
        <w:t xml:space="preserve"> жете] — отличается от </w:t>
      </w:r>
      <w:proofErr w:type="spellStart"/>
      <w:r w:rsidRPr="0094516A">
        <w:rPr>
          <w:sz w:val="28"/>
          <w:szCs w:val="28"/>
        </w:rPr>
        <w:t>battement</w:t>
      </w:r>
      <w:proofErr w:type="spell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proofErr w:type="spellStart"/>
      <w:r w:rsidRPr="0094516A">
        <w:rPr>
          <w:sz w:val="28"/>
          <w:szCs w:val="28"/>
        </w:rPr>
        <w:t>tendu</w:t>
      </w:r>
      <w:proofErr w:type="spellEnd"/>
      <w:r w:rsidRPr="0094516A">
        <w:rPr>
          <w:sz w:val="28"/>
          <w:szCs w:val="28"/>
        </w:rPr>
        <w:t xml:space="preserve"> активным выбрасыванием ноги в воздух на высоту.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BODY ROLL [</w:t>
      </w:r>
      <w:proofErr w:type="spellStart"/>
      <w:r w:rsidRPr="0094516A">
        <w:rPr>
          <w:sz w:val="28"/>
          <w:szCs w:val="28"/>
        </w:rPr>
        <w:t>боди</w:t>
      </w:r>
      <w:proofErr w:type="spellEnd"/>
      <w:r w:rsidRPr="0094516A">
        <w:rPr>
          <w:sz w:val="28"/>
          <w:szCs w:val="28"/>
        </w:rPr>
        <w:t xml:space="preserve"> ролл] — группа наклонов торса, связанная с поочередным перемещением центра корпуса в боковой или фронтальной плоскости </w:t>
      </w:r>
      <w:proofErr w:type="gramStart"/>
      <w:r w:rsidRPr="0094516A">
        <w:rPr>
          <w:sz w:val="28"/>
          <w:szCs w:val="28"/>
        </w:rPr>
        <w:t xml:space="preserve">( </w:t>
      </w:r>
      <w:proofErr w:type="gramEnd"/>
      <w:r w:rsidRPr="0094516A">
        <w:rPr>
          <w:sz w:val="28"/>
          <w:szCs w:val="28"/>
        </w:rPr>
        <w:t>синоним «во</w:t>
      </w:r>
      <w:r>
        <w:rPr>
          <w:sz w:val="28"/>
          <w:szCs w:val="28"/>
        </w:rPr>
        <w:t>л</w:t>
      </w:r>
      <w:r w:rsidRPr="0094516A">
        <w:rPr>
          <w:sz w:val="28"/>
          <w:szCs w:val="28"/>
        </w:rPr>
        <w:t xml:space="preserve">на»).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BOUNCE [</w:t>
      </w:r>
      <w:proofErr w:type="spellStart"/>
      <w:r w:rsidRPr="0094516A">
        <w:rPr>
          <w:sz w:val="28"/>
          <w:szCs w:val="28"/>
        </w:rPr>
        <w:t>баунс</w:t>
      </w:r>
      <w:proofErr w:type="spellEnd"/>
      <w:r w:rsidRPr="0094516A">
        <w:rPr>
          <w:sz w:val="28"/>
          <w:szCs w:val="28"/>
        </w:rPr>
        <w:t xml:space="preserve">] </w:t>
      </w:r>
      <w:r>
        <w:rPr>
          <w:sz w:val="28"/>
          <w:szCs w:val="28"/>
        </w:rPr>
        <w:t xml:space="preserve">— трамплинное покачивание вверх </w:t>
      </w:r>
      <w:r w:rsidRPr="0094516A">
        <w:rPr>
          <w:sz w:val="28"/>
          <w:szCs w:val="28"/>
        </w:rPr>
        <w:t xml:space="preserve">вниз, в основном происходит либо за счет сгибания и разгибания коленей, либо пульсирующими наклонами торса.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lastRenderedPageBreak/>
        <w:t>BRUCH [</w:t>
      </w:r>
      <w:proofErr w:type="spellStart"/>
      <w:r w:rsidRPr="0094516A">
        <w:rPr>
          <w:sz w:val="28"/>
          <w:szCs w:val="28"/>
        </w:rPr>
        <w:t>браш</w:t>
      </w:r>
      <w:proofErr w:type="spellEnd"/>
      <w:r w:rsidRPr="0094516A">
        <w:rPr>
          <w:sz w:val="28"/>
          <w:szCs w:val="28"/>
        </w:rPr>
        <w:t xml:space="preserve">] — скольжение или мазок всей стопой по полу перед открытием ноги в воздух или при закрытии в позицию.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С</w:t>
      </w:r>
      <w:proofErr w:type="gramEnd"/>
      <w:r w:rsidRPr="0094516A">
        <w:rPr>
          <w:sz w:val="28"/>
          <w:szCs w:val="28"/>
        </w:rPr>
        <w:t>ONTRACTION [</w:t>
      </w:r>
      <w:proofErr w:type="spellStart"/>
      <w:r w:rsidRPr="0094516A">
        <w:rPr>
          <w:sz w:val="28"/>
          <w:szCs w:val="28"/>
        </w:rPr>
        <w:t>контракшн</w:t>
      </w:r>
      <w:proofErr w:type="spellEnd"/>
      <w:r w:rsidRPr="0094516A">
        <w:rPr>
          <w:sz w:val="28"/>
          <w:szCs w:val="28"/>
        </w:rPr>
        <w:t xml:space="preserve">] — сжатие, уменьшение объема корпуса и округление позвоночника, начинается в центре таза, постепенно захватывая весь позвоночник, исполняется на выдохе.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CORKSCREW TURN [</w:t>
      </w:r>
      <w:proofErr w:type="spellStart"/>
      <w:r w:rsidRPr="0094516A">
        <w:rPr>
          <w:sz w:val="28"/>
          <w:szCs w:val="28"/>
        </w:rPr>
        <w:t>корскру</w:t>
      </w:r>
      <w:proofErr w:type="spellEnd"/>
      <w:r w:rsidRPr="0094516A">
        <w:rPr>
          <w:sz w:val="28"/>
          <w:szCs w:val="28"/>
        </w:rPr>
        <w:t xml:space="preserve"> повороты] — «штопорные» повороты, при которых исполнитель повышает или понижает уровень вращения.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COUPE. [купе] — быстрая подмена одной ноги другой, служащая толчком для прыжка или другого движения.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С</w:t>
      </w:r>
      <w:proofErr w:type="gramEnd"/>
      <w:r w:rsidRPr="0094516A">
        <w:rPr>
          <w:sz w:val="28"/>
          <w:szCs w:val="28"/>
        </w:rPr>
        <w:t>URVE. [</w:t>
      </w:r>
      <w:proofErr w:type="spellStart"/>
      <w:r w:rsidRPr="0094516A">
        <w:rPr>
          <w:sz w:val="28"/>
          <w:szCs w:val="28"/>
        </w:rPr>
        <w:t>кёрф</w:t>
      </w:r>
      <w:proofErr w:type="spellEnd"/>
      <w:r w:rsidRPr="0094516A">
        <w:rPr>
          <w:sz w:val="28"/>
          <w:szCs w:val="28"/>
        </w:rPr>
        <w:t xml:space="preserve">] — изгиб верхней части позвоночника (до «солнечного сплетения») вперед или в сторону.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DEEP BODY BEND [</w:t>
      </w:r>
      <w:proofErr w:type="spellStart"/>
      <w:r w:rsidRPr="0094516A">
        <w:rPr>
          <w:sz w:val="28"/>
          <w:szCs w:val="28"/>
        </w:rPr>
        <w:t>диип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боди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бэнд</w:t>
      </w:r>
      <w:proofErr w:type="spellEnd"/>
      <w:r w:rsidRPr="0094516A">
        <w:rPr>
          <w:sz w:val="28"/>
          <w:szCs w:val="28"/>
        </w:rPr>
        <w:t>] — наклон торсом вперед ниже 90</w:t>
      </w:r>
      <w:r w:rsidRPr="0094516A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, сохраняя прямую линию торса и рук.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DEEP </w:t>
      </w:r>
      <w:proofErr w:type="gramStart"/>
      <w:r w:rsidRPr="0094516A">
        <w:rPr>
          <w:sz w:val="28"/>
          <w:szCs w:val="28"/>
        </w:rPr>
        <w:t>С</w:t>
      </w:r>
      <w:proofErr w:type="gramEnd"/>
      <w:r w:rsidRPr="0094516A">
        <w:rPr>
          <w:sz w:val="28"/>
          <w:szCs w:val="28"/>
        </w:rPr>
        <w:t>ONTRACTION [</w:t>
      </w:r>
      <w:proofErr w:type="spellStart"/>
      <w:r w:rsidRPr="0094516A">
        <w:rPr>
          <w:sz w:val="28"/>
          <w:szCs w:val="28"/>
        </w:rPr>
        <w:t>диип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контракшн</w:t>
      </w:r>
      <w:proofErr w:type="spellEnd"/>
      <w:r w:rsidRPr="0094516A">
        <w:rPr>
          <w:sz w:val="28"/>
          <w:szCs w:val="28"/>
        </w:rPr>
        <w:t xml:space="preserve">] — сильное сжатие в центр тела, в котором участвуют все сочленения, т.е. в это движение включаются руки, ноги и голова.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DE. GAGE. [</w:t>
      </w:r>
      <w:proofErr w:type="spellStart"/>
      <w:r w:rsidRPr="0094516A">
        <w:rPr>
          <w:sz w:val="28"/>
          <w:szCs w:val="28"/>
        </w:rPr>
        <w:t>дегаже</w:t>
      </w:r>
      <w:proofErr w:type="spellEnd"/>
      <w:r w:rsidRPr="0094516A">
        <w:rPr>
          <w:sz w:val="28"/>
          <w:szCs w:val="28"/>
        </w:rPr>
        <w:t>] — перенос тяжести корпуса с одной ноги на другую по второй позиции (вправо, влево) и по четвертой позиции ног (вперед, назад), может испол</w:t>
      </w:r>
      <w:r>
        <w:rPr>
          <w:sz w:val="28"/>
          <w:szCs w:val="28"/>
        </w:rPr>
        <w:t xml:space="preserve">няться как с </w:t>
      </w:r>
      <w:proofErr w:type="spellStart"/>
      <w:r>
        <w:rPr>
          <w:sz w:val="28"/>
          <w:szCs w:val="28"/>
        </w:rPr>
        <w:t>demi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plie</w:t>
      </w:r>
      <w:proofErr w:type="spellEnd"/>
      <w:r w:rsidRPr="0094516A">
        <w:rPr>
          <w:sz w:val="28"/>
          <w:szCs w:val="28"/>
        </w:rPr>
        <w:t xml:space="preserve">, так и на вытянутых ногах. </w:t>
      </w:r>
    </w:p>
    <w:p w:rsidR="004C50EE" w:rsidRPr="0094516A" w:rsidRDefault="004C50EE" w:rsidP="004C50EE">
      <w:pPr>
        <w:rPr>
          <w:sz w:val="28"/>
          <w:szCs w:val="28"/>
        </w:rPr>
      </w:pPr>
      <w:r>
        <w:rPr>
          <w:sz w:val="28"/>
          <w:szCs w:val="28"/>
        </w:rPr>
        <w:t>DEMI PLIE. [</w:t>
      </w:r>
      <w:proofErr w:type="spellStart"/>
      <w:r>
        <w:rPr>
          <w:sz w:val="28"/>
          <w:szCs w:val="28"/>
        </w:rPr>
        <w:t>деми</w:t>
      </w:r>
      <w:proofErr w:type="spellEnd"/>
      <w:r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 xml:space="preserve">плие] — полуприседание, при котором пятки не отрываются от пола.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DEMI ROND [</w:t>
      </w:r>
      <w:proofErr w:type="spellStart"/>
      <w:r w:rsidRPr="0094516A">
        <w:rPr>
          <w:sz w:val="28"/>
          <w:szCs w:val="28"/>
        </w:rPr>
        <w:t>деми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ронд</w:t>
      </w:r>
      <w:proofErr w:type="spellEnd"/>
      <w:r w:rsidRPr="0094516A">
        <w:rPr>
          <w:sz w:val="28"/>
          <w:szCs w:val="28"/>
        </w:rPr>
        <w:t xml:space="preserve">] — полукруг носком ноги по полу вперед и в сторону, или назад и в сторону.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DROP [</w:t>
      </w:r>
      <w:proofErr w:type="spellStart"/>
      <w:r w:rsidRPr="0094516A">
        <w:rPr>
          <w:sz w:val="28"/>
          <w:szCs w:val="28"/>
        </w:rPr>
        <w:t>дроп</w:t>
      </w:r>
      <w:proofErr w:type="spellEnd"/>
      <w:r w:rsidRPr="0094516A">
        <w:rPr>
          <w:sz w:val="28"/>
          <w:szCs w:val="28"/>
        </w:rPr>
        <w:t xml:space="preserve">] — падение расслабленного торса вперед или в сторону.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ECARTE. [экарте] — поза классического танца (</w:t>
      </w:r>
      <w:proofErr w:type="spellStart"/>
      <w:r w:rsidRPr="0094516A">
        <w:rPr>
          <w:sz w:val="28"/>
          <w:szCs w:val="28"/>
        </w:rPr>
        <w:t>a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la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seconde</w:t>
      </w:r>
      <w:proofErr w:type="spellEnd"/>
      <w:r w:rsidRPr="0094516A">
        <w:rPr>
          <w:sz w:val="28"/>
          <w:szCs w:val="28"/>
        </w:rPr>
        <w:t xml:space="preserve">), развернутая по диагонали вперед или назад, корпус чуть отклонен от поднятой ноги.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EMBOITE. [</w:t>
      </w:r>
      <w:proofErr w:type="spellStart"/>
      <w:r w:rsidRPr="0094516A">
        <w:rPr>
          <w:sz w:val="28"/>
          <w:szCs w:val="28"/>
        </w:rPr>
        <w:t>амбуате</w:t>
      </w:r>
      <w:proofErr w:type="spellEnd"/>
      <w:r w:rsidRPr="0094516A">
        <w:rPr>
          <w:sz w:val="28"/>
          <w:szCs w:val="28"/>
        </w:rPr>
        <w:t xml:space="preserve">] — последовательные переходы с ноги на ногу на </w:t>
      </w:r>
      <w:proofErr w:type="spellStart"/>
      <w:r w:rsidRPr="0094516A">
        <w:rPr>
          <w:sz w:val="28"/>
          <w:szCs w:val="28"/>
        </w:rPr>
        <w:t>полупальцах</w:t>
      </w:r>
      <w:proofErr w:type="spellEnd"/>
      <w:r w:rsidRPr="0094516A">
        <w:rPr>
          <w:sz w:val="28"/>
          <w:szCs w:val="28"/>
        </w:rPr>
        <w:t xml:space="preserve">, пальцах и с прыжком. Прыжки </w:t>
      </w:r>
      <w:proofErr w:type="spellStart"/>
      <w:r w:rsidRPr="0094516A">
        <w:rPr>
          <w:sz w:val="28"/>
          <w:szCs w:val="28"/>
        </w:rPr>
        <w:t>emboite</w:t>
      </w:r>
      <w:proofErr w:type="spellEnd"/>
      <w:r w:rsidRPr="0094516A">
        <w:rPr>
          <w:sz w:val="28"/>
          <w:szCs w:val="28"/>
        </w:rPr>
        <w:t xml:space="preserve"> — поочередное выбрасывание согнутых в коленях ног вперед или на 45</w:t>
      </w:r>
      <w:r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EN DEDANS [ан </w:t>
      </w:r>
      <w:proofErr w:type="spellStart"/>
      <w:r w:rsidRPr="0094516A">
        <w:rPr>
          <w:sz w:val="28"/>
          <w:szCs w:val="28"/>
        </w:rPr>
        <w:t>дедан</w:t>
      </w:r>
      <w:proofErr w:type="spellEnd"/>
      <w:r w:rsidRPr="0094516A">
        <w:rPr>
          <w:sz w:val="28"/>
          <w:szCs w:val="28"/>
        </w:rPr>
        <w:t xml:space="preserve">] — направление движения или поворота к себе, вовнутрь. </w:t>
      </w:r>
    </w:p>
    <w:p w:rsidR="004C50EE" w:rsidRPr="0094516A" w:rsidRDefault="004C50EE" w:rsidP="004C50EE">
      <w:pPr>
        <w:rPr>
          <w:sz w:val="28"/>
          <w:szCs w:val="28"/>
        </w:rPr>
      </w:pP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EN DEHORS [ан </w:t>
      </w:r>
      <w:proofErr w:type="spellStart"/>
      <w:r w:rsidRPr="0094516A">
        <w:rPr>
          <w:sz w:val="28"/>
          <w:szCs w:val="28"/>
        </w:rPr>
        <w:t>деор</w:t>
      </w:r>
      <w:proofErr w:type="spellEnd"/>
      <w:r w:rsidRPr="0094516A">
        <w:rPr>
          <w:sz w:val="28"/>
          <w:szCs w:val="28"/>
        </w:rPr>
        <w:t xml:space="preserve">] — направление движения или поворота от себя или наружу.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EPAULMENT [</w:t>
      </w:r>
      <w:proofErr w:type="spellStart"/>
      <w:r w:rsidRPr="0094516A">
        <w:rPr>
          <w:sz w:val="28"/>
          <w:szCs w:val="28"/>
        </w:rPr>
        <w:t>эпольман</w:t>
      </w:r>
      <w:proofErr w:type="spellEnd"/>
      <w:r w:rsidRPr="0094516A">
        <w:rPr>
          <w:sz w:val="28"/>
          <w:szCs w:val="28"/>
        </w:rPr>
        <w:t xml:space="preserve">] — положение танцовщика, повернутого в 3/4 в т. 8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или т. 2; различается </w:t>
      </w:r>
      <w:proofErr w:type="spellStart"/>
      <w:r w:rsidRPr="0094516A">
        <w:rPr>
          <w:sz w:val="28"/>
          <w:szCs w:val="28"/>
        </w:rPr>
        <w:t>epaulement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croise</w:t>
      </w:r>
      <w:proofErr w:type="spellEnd"/>
      <w:r w:rsidRPr="0094516A">
        <w:rPr>
          <w:sz w:val="28"/>
          <w:szCs w:val="28"/>
        </w:rPr>
        <w:t xml:space="preserve"> (закрытый) и </w:t>
      </w:r>
      <w:proofErr w:type="spellStart"/>
      <w:r w:rsidRPr="0094516A">
        <w:rPr>
          <w:sz w:val="28"/>
          <w:szCs w:val="28"/>
        </w:rPr>
        <w:t>epaulement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efface</w:t>
      </w:r>
      <w:proofErr w:type="spellEnd"/>
      <w:r w:rsidRPr="0094516A">
        <w:rPr>
          <w:sz w:val="28"/>
          <w:szCs w:val="28"/>
        </w:rPr>
        <w:t xml:space="preserve"> (стертый, открытый).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FLAT BACK [</w:t>
      </w:r>
      <w:proofErr w:type="spellStart"/>
      <w:r w:rsidRPr="0094516A">
        <w:rPr>
          <w:sz w:val="28"/>
          <w:szCs w:val="28"/>
        </w:rPr>
        <w:t>флэт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бэк</w:t>
      </w:r>
      <w:proofErr w:type="spellEnd"/>
      <w:r w:rsidRPr="0094516A">
        <w:rPr>
          <w:sz w:val="28"/>
          <w:szCs w:val="28"/>
        </w:rPr>
        <w:t>] — наклон торса вперед, в сторону (на 90</w:t>
      </w:r>
      <w:r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), назад с прямой спиной, без изгиба торса.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FLAT STEP [</w:t>
      </w:r>
      <w:proofErr w:type="spellStart"/>
      <w:r w:rsidRPr="0094516A">
        <w:rPr>
          <w:sz w:val="28"/>
          <w:szCs w:val="28"/>
        </w:rPr>
        <w:t>флэт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стэп</w:t>
      </w:r>
      <w:proofErr w:type="spellEnd"/>
      <w:r w:rsidRPr="0094516A">
        <w:rPr>
          <w:sz w:val="28"/>
          <w:szCs w:val="28"/>
        </w:rPr>
        <w:t xml:space="preserve">] — шаг, при котором вся стопа одновременно ставится на пол.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FLEX [</w:t>
      </w:r>
      <w:proofErr w:type="spellStart"/>
      <w:r w:rsidRPr="0094516A">
        <w:rPr>
          <w:sz w:val="28"/>
          <w:szCs w:val="28"/>
        </w:rPr>
        <w:t>флекс</w:t>
      </w:r>
      <w:proofErr w:type="spellEnd"/>
      <w:r w:rsidRPr="0094516A">
        <w:rPr>
          <w:sz w:val="28"/>
          <w:szCs w:val="28"/>
        </w:rPr>
        <w:t xml:space="preserve">] — сокращенная стопа, кисть или колени.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FLIK [флик] — мазок стопой по полу к опорной ноге.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lastRenderedPageBreak/>
        <w:t>FOUETTE. [</w:t>
      </w:r>
      <w:proofErr w:type="spellStart"/>
      <w:r w:rsidRPr="0094516A">
        <w:rPr>
          <w:sz w:val="28"/>
          <w:szCs w:val="28"/>
        </w:rPr>
        <w:t>фуэтте</w:t>
      </w:r>
      <w:proofErr w:type="spellEnd"/>
      <w:r w:rsidRPr="0094516A">
        <w:rPr>
          <w:sz w:val="28"/>
          <w:szCs w:val="28"/>
        </w:rPr>
        <w:t xml:space="preserve">] — прием поворота, при котором тело исполнителя поворачивается к зафиксированной в определенном положении ноге (на полу или в воздухе). </w:t>
      </w:r>
    </w:p>
    <w:p w:rsidR="004C50EE" w:rsidRPr="0094516A" w:rsidRDefault="004C50EE" w:rsidP="004C50EE">
      <w:pPr>
        <w:rPr>
          <w:sz w:val="28"/>
          <w:szCs w:val="28"/>
        </w:rPr>
      </w:pPr>
      <w:r>
        <w:rPr>
          <w:sz w:val="28"/>
          <w:szCs w:val="28"/>
        </w:rPr>
        <w:t>FROG POSITION [</w:t>
      </w:r>
      <w:proofErr w:type="spellStart"/>
      <w:r>
        <w:rPr>
          <w:sz w:val="28"/>
          <w:szCs w:val="28"/>
        </w:rPr>
        <w:t>фрог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позишн</w:t>
      </w:r>
      <w:proofErr w:type="spellEnd"/>
      <w:r w:rsidRPr="0094516A">
        <w:rPr>
          <w:sz w:val="28"/>
          <w:szCs w:val="28"/>
        </w:rPr>
        <w:t xml:space="preserve">] — </w:t>
      </w:r>
      <w:proofErr w:type="gramStart"/>
      <w:r w:rsidRPr="0094516A">
        <w:rPr>
          <w:sz w:val="28"/>
          <w:szCs w:val="28"/>
        </w:rPr>
        <w:t>позиция</w:t>
      </w:r>
      <w:proofErr w:type="gramEnd"/>
      <w:r w:rsidRPr="0094516A">
        <w:rPr>
          <w:sz w:val="28"/>
          <w:szCs w:val="28"/>
        </w:rPr>
        <w:t xml:space="preserve"> сидя, при которой согнутые в коленях ноги касаются друг друга стопами, колени должны быть максимально раскрыты в стороны.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GLISSADE [глиссад] — партерный скользящий прыжок без отрыва от пола </w:t>
      </w:r>
      <w:proofErr w:type="gramStart"/>
      <w:r w:rsidRPr="0094516A">
        <w:rPr>
          <w:sz w:val="28"/>
          <w:szCs w:val="28"/>
        </w:rPr>
        <w:t>с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продвиже</w:t>
      </w:r>
      <w:r>
        <w:rPr>
          <w:sz w:val="28"/>
          <w:szCs w:val="28"/>
        </w:rPr>
        <w:t xml:space="preserve">нием вправо влево или вперед </w:t>
      </w:r>
      <w:r w:rsidRPr="0094516A">
        <w:rPr>
          <w:sz w:val="28"/>
          <w:szCs w:val="28"/>
        </w:rPr>
        <w:t xml:space="preserve">назад.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GRAND BATTEM</w:t>
      </w:r>
      <w:proofErr w:type="gramStart"/>
      <w:r w:rsidRPr="0094516A">
        <w:rPr>
          <w:sz w:val="28"/>
          <w:szCs w:val="28"/>
        </w:rPr>
        <w:t>Е</w:t>
      </w:r>
      <w:proofErr w:type="gramEnd"/>
      <w:r w:rsidRPr="0094516A">
        <w:rPr>
          <w:sz w:val="28"/>
          <w:szCs w:val="28"/>
        </w:rPr>
        <w:t>NT [гран батман] — бросок ноги на 90</w:t>
      </w:r>
      <w:r w:rsidRPr="0094516A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и выше вперед, назад или в сторону.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GRAND JETE. [гран жете] — прыжок с одной ноги на другую с продвижением вперед, назад или в сторону. Ноги раскрываются максимально и принимают в воздухе положение «шпагат».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GRAND PLIE [гран плие] — полное приседание.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HIGH RELEASE [хай релиз] — высокое расширение, движение, состоящее </w:t>
      </w:r>
      <w:proofErr w:type="gramStart"/>
      <w:r w:rsidRPr="0094516A">
        <w:rPr>
          <w:sz w:val="28"/>
          <w:szCs w:val="28"/>
        </w:rPr>
        <w:t>из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подъема грудной клетки с небольшим перегибом назад.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HINGE [</w:t>
      </w:r>
      <w:proofErr w:type="spellStart"/>
      <w:r w:rsidRPr="0094516A">
        <w:rPr>
          <w:sz w:val="28"/>
          <w:szCs w:val="28"/>
        </w:rPr>
        <w:t>хинч</w:t>
      </w:r>
      <w:proofErr w:type="spellEnd"/>
      <w:r w:rsidRPr="0094516A">
        <w:rPr>
          <w:sz w:val="28"/>
          <w:szCs w:val="28"/>
        </w:rPr>
        <w:t xml:space="preserve">] — положение танцора, при котором прямой, без изгибов торс отклоняется назад на максимальное расстояние, колени согнуты, стопы на </w:t>
      </w:r>
      <w:proofErr w:type="spellStart"/>
      <w:r w:rsidRPr="0094516A">
        <w:rPr>
          <w:sz w:val="28"/>
          <w:szCs w:val="28"/>
        </w:rPr>
        <w:t>полупальцах</w:t>
      </w:r>
      <w:proofErr w:type="spellEnd"/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HIP LIFT [</w:t>
      </w:r>
      <w:proofErr w:type="spellStart"/>
      <w:r w:rsidRPr="0094516A">
        <w:rPr>
          <w:sz w:val="28"/>
          <w:szCs w:val="28"/>
        </w:rPr>
        <w:t>хип</w:t>
      </w:r>
      <w:proofErr w:type="spellEnd"/>
      <w:r w:rsidRPr="0094516A">
        <w:rPr>
          <w:sz w:val="28"/>
          <w:szCs w:val="28"/>
        </w:rPr>
        <w:t xml:space="preserve"> лифт] — подъем бедра вверх.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HOP [хоп] — шаг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 xml:space="preserve">подскок, «рабочая» нога обычно в положении «у колена».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JACK KNIFE [</w:t>
      </w:r>
      <w:proofErr w:type="spellStart"/>
      <w:r w:rsidRPr="0094516A">
        <w:rPr>
          <w:sz w:val="28"/>
          <w:szCs w:val="28"/>
        </w:rPr>
        <w:t>джэк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найф</w:t>
      </w:r>
      <w:proofErr w:type="spellEnd"/>
      <w:r w:rsidRPr="0094516A">
        <w:rPr>
          <w:sz w:val="28"/>
          <w:szCs w:val="28"/>
        </w:rPr>
        <w:t xml:space="preserve">] — положение корпуса, при котором торс наклоняется вперед, спина прямая, опора на руки, колени вытянуты, ноги во второй параллельной позиции, пятки не отрываются от пола.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JAZZ HAND [джаз </w:t>
      </w:r>
      <w:proofErr w:type="spellStart"/>
      <w:r w:rsidRPr="0094516A">
        <w:rPr>
          <w:sz w:val="28"/>
          <w:szCs w:val="28"/>
        </w:rPr>
        <w:t>хэнд</w:t>
      </w:r>
      <w:proofErr w:type="spellEnd"/>
      <w:r w:rsidRPr="0094516A">
        <w:rPr>
          <w:sz w:val="28"/>
          <w:szCs w:val="28"/>
        </w:rPr>
        <w:t xml:space="preserve">] — положение кисти, при котором пальцы напряжены и разведены в стороны.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JELLY ROLL [</w:t>
      </w:r>
      <w:proofErr w:type="spellStart"/>
      <w:r w:rsidRPr="0094516A">
        <w:rPr>
          <w:sz w:val="28"/>
          <w:szCs w:val="28"/>
        </w:rPr>
        <w:t>джелли</w:t>
      </w:r>
      <w:proofErr w:type="spellEnd"/>
      <w:r w:rsidRPr="0094516A">
        <w:rPr>
          <w:sz w:val="28"/>
          <w:szCs w:val="28"/>
        </w:rPr>
        <w:t xml:space="preserve"> ролл] — движение </w:t>
      </w:r>
      <w:proofErr w:type="spellStart"/>
      <w:r w:rsidRPr="0094516A">
        <w:rPr>
          <w:sz w:val="28"/>
          <w:szCs w:val="28"/>
        </w:rPr>
        <w:t>пелвисом</w:t>
      </w:r>
      <w:proofErr w:type="spellEnd"/>
      <w:r w:rsidRPr="0094516A">
        <w:rPr>
          <w:sz w:val="28"/>
          <w:szCs w:val="28"/>
        </w:rPr>
        <w:t>, состоящее из мелкого сокр</w:t>
      </w:r>
      <w:r>
        <w:rPr>
          <w:sz w:val="28"/>
          <w:szCs w:val="28"/>
        </w:rPr>
        <w:t>а</w:t>
      </w:r>
      <w:r w:rsidRPr="0094516A">
        <w:rPr>
          <w:sz w:val="28"/>
          <w:szCs w:val="28"/>
        </w:rPr>
        <w:t xml:space="preserve">щения мышц с одновременным небольшим поворотом </w:t>
      </w:r>
      <w:proofErr w:type="spellStart"/>
      <w:r w:rsidRPr="0094516A">
        <w:rPr>
          <w:sz w:val="28"/>
          <w:szCs w:val="28"/>
        </w:rPr>
        <w:t>пелвиса</w:t>
      </w:r>
      <w:proofErr w:type="spellEnd"/>
      <w:r w:rsidRPr="0094516A">
        <w:rPr>
          <w:sz w:val="28"/>
          <w:szCs w:val="28"/>
        </w:rPr>
        <w:t xml:space="preserve"> вправо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 xml:space="preserve">влево (синоним — шейк </w:t>
      </w:r>
      <w:proofErr w:type="spellStart"/>
      <w:r w:rsidRPr="0094516A">
        <w:rPr>
          <w:sz w:val="28"/>
          <w:szCs w:val="28"/>
        </w:rPr>
        <w:t>пелвиса</w:t>
      </w:r>
      <w:proofErr w:type="spellEnd"/>
      <w:r w:rsidRPr="0094516A">
        <w:rPr>
          <w:sz w:val="28"/>
          <w:szCs w:val="28"/>
        </w:rPr>
        <w:t xml:space="preserve">.)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JERK</w:t>
      </w:r>
      <w:r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>POSITION [</w:t>
      </w:r>
      <w:proofErr w:type="spellStart"/>
      <w:r w:rsidRPr="0094516A">
        <w:rPr>
          <w:sz w:val="28"/>
          <w:szCs w:val="28"/>
        </w:rPr>
        <w:t>джерк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позишн</w:t>
      </w:r>
      <w:proofErr w:type="spellEnd"/>
      <w:r w:rsidRPr="0094516A">
        <w:rPr>
          <w:sz w:val="28"/>
          <w:szCs w:val="28"/>
        </w:rPr>
        <w:t xml:space="preserve">] — позиция рук, при которой локти сгибаются и немного отводятся назад, за грудную клетку, предплечья располагаются параллельно полу.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JUMP [</w:t>
      </w:r>
      <w:proofErr w:type="spellStart"/>
      <w:r w:rsidRPr="0094516A">
        <w:rPr>
          <w:sz w:val="28"/>
          <w:szCs w:val="28"/>
        </w:rPr>
        <w:t>джамп</w:t>
      </w:r>
      <w:proofErr w:type="spellEnd"/>
      <w:r w:rsidRPr="0094516A">
        <w:rPr>
          <w:sz w:val="28"/>
          <w:szCs w:val="28"/>
        </w:rPr>
        <w:t xml:space="preserve">] — прыжок на двух ногах. </w:t>
      </w:r>
    </w:p>
    <w:p w:rsidR="004C50EE" w:rsidRPr="0094516A" w:rsidRDefault="004C50EE" w:rsidP="004C50EE">
      <w:pPr>
        <w:rPr>
          <w:sz w:val="28"/>
          <w:szCs w:val="28"/>
        </w:rPr>
      </w:pP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KICK [кик] — бросок ноги вперед или в сторону на 45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или 90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через вынимание приемом </w:t>
      </w:r>
      <w:proofErr w:type="spellStart"/>
      <w:r w:rsidRPr="0094516A">
        <w:rPr>
          <w:sz w:val="28"/>
          <w:szCs w:val="28"/>
        </w:rPr>
        <w:t>developpe</w:t>
      </w:r>
      <w:proofErr w:type="spellEnd"/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LAY OUT [</w:t>
      </w:r>
      <w:proofErr w:type="spellStart"/>
      <w:r w:rsidRPr="0094516A">
        <w:rPr>
          <w:sz w:val="28"/>
          <w:szCs w:val="28"/>
        </w:rPr>
        <w:t>лэй</w:t>
      </w:r>
      <w:proofErr w:type="spellEnd"/>
      <w:r w:rsidRPr="0094516A">
        <w:rPr>
          <w:sz w:val="28"/>
          <w:szCs w:val="28"/>
        </w:rPr>
        <w:t xml:space="preserve"> аут] — положение, при котором нога, открытая на 90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в сторону или назад, и торс составляют одну прямую линию.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LEAP [</w:t>
      </w:r>
      <w:proofErr w:type="spellStart"/>
      <w:r w:rsidRPr="0094516A">
        <w:rPr>
          <w:sz w:val="28"/>
          <w:szCs w:val="28"/>
        </w:rPr>
        <w:t>лиип</w:t>
      </w:r>
      <w:proofErr w:type="spellEnd"/>
      <w:r w:rsidRPr="0094516A">
        <w:rPr>
          <w:sz w:val="28"/>
          <w:szCs w:val="28"/>
        </w:rPr>
        <w:t xml:space="preserve">] — прыжок с одной ноги на другую с продвижением вперед или в сторону.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LOCOMOTOR [</w:t>
      </w:r>
      <w:proofErr w:type="spellStart"/>
      <w:r w:rsidRPr="0094516A">
        <w:rPr>
          <w:sz w:val="28"/>
          <w:szCs w:val="28"/>
        </w:rPr>
        <w:t>локомотор</w:t>
      </w:r>
      <w:proofErr w:type="spellEnd"/>
      <w:r w:rsidRPr="0094516A">
        <w:rPr>
          <w:sz w:val="28"/>
          <w:szCs w:val="28"/>
        </w:rPr>
        <w:t xml:space="preserve">] — круговое движение согнутых в локтях рук вдоль торса.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LOW BACK [</w:t>
      </w:r>
      <w:proofErr w:type="spellStart"/>
      <w:r w:rsidRPr="0094516A">
        <w:rPr>
          <w:sz w:val="28"/>
          <w:szCs w:val="28"/>
        </w:rPr>
        <w:t>лоу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бэк</w:t>
      </w:r>
      <w:proofErr w:type="spellEnd"/>
      <w:r w:rsidRPr="0094516A">
        <w:rPr>
          <w:sz w:val="28"/>
          <w:szCs w:val="28"/>
        </w:rPr>
        <w:t>] — округление позвоночника в пояснично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 xml:space="preserve">грудном отделе.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lastRenderedPageBreak/>
        <w:t xml:space="preserve">PAS BALANCE. [па балансе]— па, состоящее из комбинации </w:t>
      </w:r>
      <w:proofErr w:type="spellStart"/>
      <w:r w:rsidRPr="0094516A">
        <w:rPr>
          <w:sz w:val="28"/>
          <w:szCs w:val="28"/>
        </w:rPr>
        <w:t>tombe</w:t>
      </w:r>
      <w:proofErr w:type="spellEnd"/>
      <w:r w:rsidRPr="0094516A">
        <w:rPr>
          <w:sz w:val="28"/>
          <w:szCs w:val="28"/>
        </w:rPr>
        <w:t xml:space="preserve"> и </w:t>
      </w:r>
      <w:proofErr w:type="spellStart"/>
      <w:r w:rsidRPr="0094516A">
        <w:rPr>
          <w:sz w:val="28"/>
          <w:szCs w:val="28"/>
        </w:rPr>
        <w:t>pas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de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bourree</w:t>
      </w:r>
      <w:proofErr w:type="spellEnd"/>
      <w:r w:rsidRPr="0094516A">
        <w:rPr>
          <w:sz w:val="28"/>
          <w:szCs w:val="28"/>
        </w:rPr>
        <w:t xml:space="preserve">. Исполняется с продвижением из стороны в сторону, реже </w:t>
      </w:r>
      <w:r>
        <w:rPr>
          <w:sz w:val="28"/>
          <w:szCs w:val="28"/>
        </w:rPr>
        <w:t xml:space="preserve">– </w:t>
      </w:r>
      <w:r w:rsidRPr="0094516A">
        <w:rPr>
          <w:sz w:val="28"/>
          <w:szCs w:val="28"/>
        </w:rPr>
        <w:t>вперед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н</w:t>
      </w:r>
      <w:proofErr w:type="gramEnd"/>
      <w:r w:rsidRPr="0094516A">
        <w:rPr>
          <w:sz w:val="28"/>
          <w:szCs w:val="28"/>
        </w:rPr>
        <w:t xml:space="preserve">азад.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Р</w:t>
      </w:r>
      <w:proofErr w:type="gramEnd"/>
      <w:r w:rsidRPr="0094516A">
        <w:rPr>
          <w:sz w:val="28"/>
          <w:szCs w:val="28"/>
        </w:rPr>
        <w:t xml:space="preserve">AS CHASSE. [шассе] — вспомогательный прыжок с продвижением во всех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направлениях, при </w:t>
      </w:r>
      <w:proofErr w:type="gramStart"/>
      <w:r w:rsidRPr="0094516A">
        <w:rPr>
          <w:sz w:val="28"/>
          <w:szCs w:val="28"/>
        </w:rPr>
        <w:t>исполнении</w:t>
      </w:r>
      <w:proofErr w:type="gramEnd"/>
      <w:r w:rsidRPr="0094516A">
        <w:rPr>
          <w:sz w:val="28"/>
          <w:szCs w:val="28"/>
        </w:rPr>
        <w:t xml:space="preserve"> которого одна нога «догоняет» другую в высшей точке прыжка.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PAS DE BOURRE.E [па де </w:t>
      </w:r>
      <w:proofErr w:type="spellStart"/>
      <w:r w:rsidRPr="0094516A">
        <w:rPr>
          <w:sz w:val="28"/>
          <w:szCs w:val="28"/>
        </w:rPr>
        <w:t>бурре</w:t>
      </w:r>
      <w:proofErr w:type="spellEnd"/>
      <w:r w:rsidRPr="0094516A">
        <w:rPr>
          <w:sz w:val="28"/>
          <w:szCs w:val="28"/>
        </w:rPr>
        <w:t xml:space="preserve">] — танцевальный вспомогательный шаг, </w:t>
      </w:r>
    </w:p>
    <w:p w:rsidR="004C50EE" w:rsidRPr="005D18F1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состоящий</w:t>
      </w:r>
      <w:proofErr w:type="gramEnd"/>
      <w:r w:rsidRPr="0094516A">
        <w:rPr>
          <w:sz w:val="28"/>
          <w:szCs w:val="28"/>
        </w:rPr>
        <w:t xml:space="preserve"> из чередования </w:t>
      </w:r>
      <w:proofErr w:type="spellStart"/>
      <w:r w:rsidRPr="0094516A">
        <w:rPr>
          <w:sz w:val="28"/>
          <w:szCs w:val="28"/>
        </w:rPr>
        <w:t>переступаний</w:t>
      </w:r>
      <w:proofErr w:type="spellEnd"/>
      <w:r w:rsidRPr="0094516A">
        <w:rPr>
          <w:sz w:val="28"/>
          <w:szCs w:val="28"/>
        </w:rPr>
        <w:t xml:space="preserve"> с одной ноги на другую с окончанием на </w:t>
      </w:r>
      <w:r>
        <w:rPr>
          <w:sz w:val="28"/>
          <w:szCs w:val="28"/>
          <w:lang w:val="fr-BE"/>
        </w:rPr>
        <w:t>demi</w:t>
      </w:r>
      <w:r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plie</w:t>
      </w:r>
      <w:r w:rsidRPr="005D18F1">
        <w:rPr>
          <w:sz w:val="28"/>
          <w:szCs w:val="28"/>
        </w:rPr>
        <w:t xml:space="preserve">. </w:t>
      </w:r>
      <w:r w:rsidRPr="0094516A">
        <w:rPr>
          <w:sz w:val="28"/>
          <w:szCs w:val="28"/>
        </w:rPr>
        <w:t>Синоним</w:t>
      </w:r>
      <w:r w:rsidRPr="00E77990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step</w:t>
      </w:r>
      <w:r w:rsidRPr="00E77990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pas</w:t>
      </w:r>
      <w:r w:rsidRPr="00E77990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de</w:t>
      </w:r>
      <w:r w:rsidRPr="00E77990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bourree</w:t>
      </w:r>
      <w:r w:rsidRPr="00E77990">
        <w:rPr>
          <w:sz w:val="28"/>
          <w:szCs w:val="28"/>
        </w:rPr>
        <w:t xml:space="preserve">. </w:t>
      </w:r>
      <w:r w:rsidRPr="0094516A">
        <w:rPr>
          <w:sz w:val="28"/>
          <w:szCs w:val="28"/>
        </w:rPr>
        <w:t>В модерн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 xml:space="preserve">джаз </w:t>
      </w:r>
      <w:proofErr w:type="gramStart"/>
      <w:r w:rsidRPr="0094516A">
        <w:rPr>
          <w:sz w:val="28"/>
          <w:szCs w:val="28"/>
        </w:rPr>
        <w:t>танце</w:t>
      </w:r>
      <w:proofErr w:type="gramEnd"/>
      <w:r w:rsidRPr="0094516A">
        <w:rPr>
          <w:sz w:val="28"/>
          <w:szCs w:val="28"/>
        </w:rPr>
        <w:t xml:space="preserve"> во время </w:t>
      </w:r>
      <w:proofErr w:type="spellStart"/>
      <w:r w:rsidRPr="0094516A">
        <w:rPr>
          <w:sz w:val="28"/>
          <w:szCs w:val="28"/>
        </w:rPr>
        <w:t>pas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de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bourree</w:t>
      </w:r>
      <w:proofErr w:type="spellEnd"/>
      <w:r w:rsidRPr="0094516A">
        <w:rPr>
          <w:sz w:val="28"/>
          <w:szCs w:val="28"/>
        </w:rPr>
        <w:t xml:space="preserve"> положение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sur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le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cou</w:t>
      </w:r>
      <w:r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de</w:t>
      </w:r>
      <w:r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pied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>не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>фиксируется</w:t>
      </w:r>
      <w:r w:rsidRPr="005D18F1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PAS DE CHAT [па де ша] — прыжок, </w:t>
      </w:r>
      <w:proofErr w:type="spellStart"/>
      <w:r w:rsidRPr="0094516A">
        <w:rPr>
          <w:sz w:val="28"/>
          <w:szCs w:val="28"/>
        </w:rPr>
        <w:t>иммитирующий</w:t>
      </w:r>
      <w:proofErr w:type="spellEnd"/>
      <w:r w:rsidRPr="0094516A">
        <w:rPr>
          <w:sz w:val="28"/>
          <w:szCs w:val="28"/>
        </w:rPr>
        <w:t xml:space="preserve"> прыжок кошки. Согнутые в коленях ноги отбрасываются назад.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 xml:space="preserve">PAS FAILLI [па </w:t>
      </w:r>
      <w:proofErr w:type="spellStart"/>
      <w:r w:rsidRPr="0094516A">
        <w:rPr>
          <w:sz w:val="28"/>
          <w:szCs w:val="28"/>
        </w:rPr>
        <w:t>файи</w:t>
      </w:r>
      <w:proofErr w:type="spellEnd"/>
      <w:r w:rsidRPr="0094516A">
        <w:rPr>
          <w:sz w:val="28"/>
          <w:szCs w:val="28"/>
        </w:rPr>
        <w:t xml:space="preserve">] — связующий шаг, состоящий из проведения свободной ноги через проходящее </w:t>
      </w:r>
      <w:proofErr w:type="spellStart"/>
      <w:r w:rsidRPr="0094516A">
        <w:rPr>
          <w:sz w:val="28"/>
          <w:szCs w:val="28"/>
        </w:rPr>
        <w:t>demi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plie</w:t>
      </w:r>
      <w:proofErr w:type="spellEnd"/>
      <w:r w:rsidRPr="0094516A">
        <w:rPr>
          <w:sz w:val="28"/>
          <w:szCs w:val="28"/>
        </w:rPr>
        <w:t xml:space="preserve"> по I позиции вперед или назад, затем на ногу передается тяжесть корпуса с некоторым отклонением от вертикальной оси. </w:t>
      </w:r>
      <w:proofErr w:type="gramEnd"/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PASSE. [пассе] — проходящее движение, которое является связующим </w:t>
      </w:r>
      <w:proofErr w:type="gramStart"/>
      <w:r w:rsidRPr="0094516A">
        <w:rPr>
          <w:sz w:val="28"/>
          <w:szCs w:val="28"/>
        </w:rPr>
        <w:t>при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переводе</w:t>
      </w:r>
      <w:proofErr w:type="gramEnd"/>
      <w:r w:rsidRPr="0094516A">
        <w:rPr>
          <w:sz w:val="28"/>
          <w:szCs w:val="28"/>
        </w:rPr>
        <w:t xml:space="preserve"> ноги из одного положения в другое, может исполняться по первой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позиции на полу (</w:t>
      </w:r>
      <w:proofErr w:type="spellStart"/>
      <w:r w:rsidRPr="0094516A">
        <w:rPr>
          <w:sz w:val="28"/>
          <w:szCs w:val="28"/>
        </w:rPr>
        <w:t>passe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par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terre</w:t>
      </w:r>
      <w:proofErr w:type="spellEnd"/>
      <w:r w:rsidRPr="0094516A">
        <w:rPr>
          <w:sz w:val="28"/>
          <w:szCs w:val="28"/>
        </w:rPr>
        <w:t>), либо на 45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или 90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PIQUE. [пике] — легкий укол кончиками пальцев «рабочей» ноги об пол и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подъем ноги на заданную высоту.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PIROUTTE [пируэт] — вращение исполнителя на одной ноге </w:t>
      </w:r>
      <w:proofErr w:type="spellStart"/>
      <w:r w:rsidRPr="0094516A">
        <w:rPr>
          <w:sz w:val="28"/>
          <w:szCs w:val="28"/>
        </w:rPr>
        <w:t>en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dehors</w:t>
      </w:r>
      <w:proofErr w:type="spellEnd"/>
      <w:r w:rsidRPr="0094516A">
        <w:rPr>
          <w:sz w:val="28"/>
          <w:szCs w:val="28"/>
        </w:rPr>
        <w:t xml:space="preserve"> или </w:t>
      </w:r>
      <w:proofErr w:type="spellStart"/>
      <w:r w:rsidRPr="0094516A">
        <w:rPr>
          <w:sz w:val="28"/>
          <w:szCs w:val="28"/>
        </w:rPr>
        <w:t>en</w:t>
      </w:r>
      <w:proofErr w:type="spellEnd"/>
      <w:r w:rsidRPr="0094516A">
        <w:rPr>
          <w:sz w:val="28"/>
          <w:szCs w:val="28"/>
        </w:rPr>
        <w:t xml:space="preserve"> </w:t>
      </w:r>
    </w:p>
    <w:p w:rsidR="004C50EE" w:rsidRPr="00FE46F1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  <w:lang w:val="fr-BE"/>
        </w:rPr>
        <w:t>dedans</w:t>
      </w:r>
      <w:r w:rsidRPr="00FE46F1">
        <w:rPr>
          <w:sz w:val="28"/>
          <w:szCs w:val="28"/>
        </w:rPr>
        <w:t xml:space="preserve">, </w:t>
      </w:r>
      <w:r w:rsidRPr="0094516A">
        <w:rPr>
          <w:sz w:val="28"/>
          <w:szCs w:val="28"/>
        </w:rPr>
        <w:t>вторая</w:t>
      </w:r>
      <w:r w:rsidRPr="00FE46F1"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>нога</w:t>
      </w:r>
      <w:r w:rsidRPr="00FE46F1"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>в</w:t>
      </w:r>
      <w:r w:rsidRPr="00FE46F1">
        <w:rPr>
          <w:sz w:val="28"/>
          <w:szCs w:val="28"/>
        </w:rPr>
        <w:t xml:space="preserve"> </w:t>
      </w:r>
      <w:r w:rsidRPr="0094516A">
        <w:rPr>
          <w:sz w:val="28"/>
          <w:szCs w:val="28"/>
        </w:rPr>
        <w:t>положении</w:t>
      </w:r>
      <w:r w:rsidRPr="00FE46F1">
        <w:rPr>
          <w:sz w:val="28"/>
          <w:szCs w:val="28"/>
        </w:rPr>
        <w:t xml:space="preserve"> </w:t>
      </w:r>
      <w:r>
        <w:rPr>
          <w:sz w:val="28"/>
          <w:szCs w:val="28"/>
          <w:lang w:val="fr-BE"/>
        </w:rPr>
        <w:t>sur</w:t>
      </w:r>
      <w:r w:rsidRPr="00FE46F1">
        <w:rPr>
          <w:sz w:val="28"/>
          <w:szCs w:val="28"/>
        </w:rPr>
        <w:t xml:space="preserve"> </w:t>
      </w:r>
      <w:r>
        <w:rPr>
          <w:sz w:val="28"/>
          <w:szCs w:val="28"/>
          <w:lang w:val="fr-BE"/>
        </w:rPr>
        <w:t>le</w:t>
      </w:r>
      <w:r w:rsidRPr="00FE46F1">
        <w:rPr>
          <w:sz w:val="28"/>
          <w:szCs w:val="28"/>
        </w:rPr>
        <w:t xml:space="preserve"> </w:t>
      </w:r>
      <w:r>
        <w:rPr>
          <w:sz w:val="28"/>
          <w:szCs w:val="28"/>
          <w:lang w:val="fr-BE"/>
        </w:rPr>
        <w:t>cou</w:t>
      </w:r>
      <w:r w:rsidRPr="00FE46F1">
        <w:rPr>
          <w:sz w:val="28"/>
          <w:szCs w:val="28"/>
        </w:rPr>
        <w:t xml:space="preserve"> </w:t>
      </w:r>
      <w:r>
        <w:rPr>
          <w:sz w:val="28"/>
          <w:szCs w:val="28"/>
          <w:lang w:val="fr-BE"/>
        </w:rPr>
        <w:t>de</w:t>
      </w:r>
      <w:r w:rsidRPr="00FE46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pied</w:t>
      </w:r>
      <w:r w:rsidRPr="00FE46F1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  <w:lang w:val="fr-BE"/>
        </w:rPr>
        <w:t>PLIE</w:t>
      </w:r>
      <w:r w:rsidRPr="00FE46F1">
        <w:rPr>
          <w:sz w:val="28"/>
          <w:szCs w:val="28"/>
        </w:rPr>
        <w:t xml:space="preserve">. </w:t>
      </w:r>
      <w:r w:rsidRPr="0094516A">
        <w:rPr>
          <w:sz w:val="28"/>
          <w:szCs w:val="28"/>
        </w:rPr>
        <w:t xml:space="preserve">RELEVE. [плие </w:t>
      </w:r>
      <w:proofErr w:type="spellStart"/>
      <w:r w:rsidRPr="0094516A">
        <w:rPr>
          <w:sz w:val="28"/>
          <w:szCs w:val="28"/>
        </w:rPr>
        <w:t>релеве</w:t>
      </w:r>
      <w:proofErr w:type="spellEnd"/>
      <w:r w:rsidRPr="0094516A">
        <w:rPr>
          <w:sz w:val="28"/>
          <w:szCs w:val="28"/>
        </w:rPr>
        <w:t xml:space="preserve">] — положение ног на </w:t>
      </w:r>
      <w:proofErr w:type="spellStart"/>
      <w:r w:rsidRPr="0094516A">
        <w:rPr>
          <w:sz w:val="28"/>
          <w:szCs w:val="28"/>
        </w:rPr>
        <w:t>полупальцах</w:t>
      </w:r>
      <w:proofErr w:type="spellEnd"/>
      <w:r w:rsidRPr="0094516A">
        <w:rPr>
          <w:sz w:val="28"/>
          <w:szCs w:val="28"/>
        </w:rPr>
        <w:t xml:space="preserve"> с </w:t>
      </w:r>
      <w:proofErr w:type="gramStart"/>
      <w:r w:rsidRPr="0094516A">
        <w:rPr>
          <w:sz w:val="28"/>
          <w:szCs w:val="28"/>
        </w:rPr>
        <w:t>согнутыми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коленями.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POINT [</w:t>
      </w:r>
      <w:proofErr w:type="spellStart"/>
      <w:r w:rsidRPr="0094516A">
        <w:rPr>
          <w:sz w:val="28"/>
          <w:szCs w:val="28"/>
        </w:rPr>
        <w:t>поинт</w:t>
      </w:r>
      <w:proofErr w:type="spellEnd"/>
      <w:r w:rsidRPr="0094516A">
        <w:rPr>
          <w:sz w:val="28"/>
          <w:szCs w:val="28"/>
        </w:rPr>
        <w:t xml:space="preserve">] — вытянутое положение стопы.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PRANCE [</w:t>
      </w:r>
      <w:proofErr w:type="spellStart"/>
      <w:r w:rsidRPr="0094516A">
        <w:rPr>
          <w:sz w:val="28"/>
          <w:szCs w:val="28"/>
        </w:rPr>
        <w:t>пранс</w:t>
      </w:r>
      <w:proofErr w:type="spellEnd"/>
      <w:r w:rsidRPr="0094516A">
        <w:rPr>
          <w:sz w:val="28"/>
          <w:szCs w:val="28"/>
        </w:rPr>
        <w:t xml:space="preserve">] — движение для развития подвижности стопы, состоящее из быстрой смены положения «на </w:t>
      </w:r>
      <w:proofErr w:type="spellStart"/>
      <w:r w:rsidRPr="0094516A">
        <w:rPr>
          <w:sz w:val="28"/>
          <w:szCs w:val="28"/>
        </w:rPr>
        <w:t>полупальцах</w:t>
      </w:r>
      <w:proofErr w:type="spellEnd"/>
      <w:r w:rsidRPr="0094516A">
        <w:rPr>
          <w:sz w:val="28"/>
          <w:szCs w:val="28"/>
        </w:rPr>
        <w:t xml:space="preserve">» и </w:t>
      </w:r>
      <w:proofErr w:type="spellStart"/>
      <w:r w:rsidRPr="0094516A">
        <w:rPr>
          <w:sz w:val="28"/>
          <w:szCs w:val="28"/>
        </w:rPr>
        <w:t>point</w:t>
      </w:r>
      <w:proofErr w:type="spellEnd"/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PREPARATION [</w:t>
      </w:r>
      <w:proofErr w:type="spellStart"/>
      <w:r w:rsidRPr="0094516A">
        <w:rPr>
          <w:sz w:val="28"/>
          <w:szCs w:val="28"/>
        </w:rPr>
        <w:t>препарасьон</w:t>
      </w:r>
      <w:proofErr w:type="spellEnd"/>
      <w:r w:rsidRPr="0094516A">
        <w:rPr>
          <w:sz w:val="28"/>
          <w:szCs w:val="28"/>
        </w:rPr>
        <w:t xml:space="preserve">] — подготовительное движение, выполняемое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перед началом упражнения. </w:t>
      </w:r>
    </w:p>
    <w:p w:rsidR="004C50EE" w:rsidRPr="0094516A" w:rsidRDefault="004C50EE" w:rsidP="004C50EE">
      <w:pPr>
        <w:rPr>
          <w:sz w:val="28"/>
          <w:szCs w:val="28"/>
        </w:rPr>
      </w:pPr>
      <w:r>
        <w:rPr>
          <w:sz w:val="28"/>
          <w:szCs w:val="28"/>
        </w:rPr>
        <w:t xml:space="preserve">PRESS POSITION [пресс </w:t>
      </w:r>
      <w:proofErr w:type="spellStart"/>
      <w:r w:rsidRPr="0094516A">
        <w:rPr>
          <w:sz w:val="28"/>
          <w:szCs w:val="28"/>
        </w:rPr>
        <w:t>позишн</w:t>
      </w:r>
      <w:proofErr w:type="spellEnd"/>
      <w:r w:rsidRPr="0094516A">
        <w:rPr>
          <w:sz w:val="28"/>
          <w:szCs w:val="28"/>
        </w:rPr>
        <w:t xml:space="preserve">] — позиция рук, при которой </w:t>
      </w:r>
      <w:proofErr w:type="gramStart"/>
      <w:r w:rsidRPr="0094516A">
        <w:rPr>
          <w:sz w:val="28"/>
          <w:szCs w:val="28"/>
        </w:rPr>
        <w:t>согнутые</w:t>
      </w:r>
      <w:proofErr w:type="gramEnd"/>
      <w:r w:rsidRPr="0094516A">
        <w:rPr>
          <w:sz w:val="28"/>
          <w:szCs w:val="28"/>
        </w:rPr>
        <w:t xml:space="preserve"> в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локтях</w:t>
      </w:r>
      <w:proofErr w:type="gramEnd"/>
      <w:r w:rsidRPr="0094516A">
        <w:rPr>
          <w:sz w:val="28"/>
          <w:szCs w:val="28"/>
        </w:rPr>
        <w:t xml:space="preserve"> руки ладонями касаются бедер спереди или сбоку.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RELEASE [релиз] — расширение объема тела, которое происходит на вдохе.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RELEVE. [</w:t>
      </w:r>
      <w:proofErr w:type="spellStart"/>
      <w:r w:rsidRPr="0094516A">
        <w:rPr>
          <w:sz w:val="28"/>
          <w:szCs w:val="28"/>
        </w:rPr>
        <w:t>релеве</w:t>
      </w:r>
      <w:proofErr w:type="spellEnd"/>
      <w:r w:rsidRPr="0094516A">
        <w:rPr>
          <w:sz w:val="28"/>
          <w:szCs w:val="28"/>
        </w:rPr>
        <w:t xml:space="preserve">] — подъем на полупальцы. </w:t>
      </w:r>
    </w:p>
    <w:p w:rsidR="004C50EE" w:rsidRPr="005D18F1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RENVERSE. [</w:t>
      </w:r>
      <w:proofErr w:type="gramStart"/>
      <w:r w:rsidRPr="0094516A">
        <w:rPr>
          <w:sz w:val="28"/>
          <w:szCs w:val="28"/>
        </w:rPr>
        <w:t>ранверсе</w:t>
      </w:r>
      <w:proofErr w:type="gramEnd"/>
      <w:r w:rsidRPr="0094516A">
        <w:rPr>
          <w:sz w:val="28"/>
          <w:szCs w:val="28"/>
        </w:rPr>
        <w:t xml:space="preserve">] — резкое перегибание корпуса в основном из позы </w:t>
      </w:r>
      <w:proofErr w:type="spellStart"/>
      <w:r w:rsidRPr="0094516A">
        <w:rPr>
          <w:sz w:val="28"/>
          <w:szCs w:val="28"/>
        </w:rPr>
        <w:t>ati</w:t>
      </w:r>
      <w:proofErr w:type="spellEnd"/>
      <w:r w:rsidRPr="0094516A">
        <w:rPr>
          <w:sz w:val="28"/>
          <w:szCs w:val="28"/>
          <w:lang w:val="fr-BE"/>
        </w:rPr>
        <w:t>tude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croise</w:t>
      </w:r>
      <w:r w:rsidRPr="005D18F1">
        <w:rPr>
          <w:sz w:val="28"/>
          <w:szCs w:val="28"/>
        </w:rPr>
        <w:t xml:space="preserve">, </w:t>
      </w:r>
      <w:r w:rsidRPr="0094516A">
        <w:rPr>
          <w:sz w:val="28"/>
          <w:szCs w:val="28"/>
        </w:rPr>
        <w:t>сопровождающееся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pas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de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bouree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en</w:t>
      </w:r>
      <w:r w:rsidRPr="005D18F1">
        <w:rPr>
          <w:sz w:val="28"/>
          <w:szCs w:val="28"/>
        </w:rPr>
        <w:t xml:space="preserve"> </w:t>
      </w:r>
      <w:r w:rsidRPr="0094516A">
        <w:rPr>
          <w:sz w:val="28"/>
          <w:szCs w:val="28"/>
          <w:lang w:val="fr-BE"/>
        </w:rPr>
        <w:t>tournant</w:t>
      </w:r>
      <w:r w:rsidRPr="005D18F1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ROLL DOWN [ролл </w:t>
      </w:r>
      <w:proofErr w:type="spellStart"/>
      <w:r w:rsidRPr="0094516A">
        <w:rPr>
          <w:sz w:val="28"/>
          <w:szCs w:val="28"/>
        </w:rPr>
        <w:t>даун</w:t>
      </w:r>
      <w:proofErr w:type="spellEnd"/>
      <w:r w:rsidRPr="0094516A">
        <w:rPr>
          <w:sz w:val="28"/>
          <w:szCs w:val="28"/>
        </w:rPr>
        <w:t xml:space="preserve">] — спиральный наклон </w:t>
      </w:r>
      <w:proofErr w:type="spellStart"/>
      <w:r w:rsidRPr="0094516A">
        <w:rPr>
          <w:sz w:val="28"/>
          <w:szCs w:val="28"/>
        </w:rPr>
        <w:t>вниз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вперед</w:t>
      </w:r>
      <w:proofErr w:type="spellEnd"/>
      <w:r w:rsidRPr="0094516A">
        <w:rPr>
          <w:sz w:val="28"/>
          <w:szCs w:val="28"/>
        </w:rPr>
        <w:t xml:space="preserve">, начиная </w:t>
      </w:r>
      <w:proofErr w:type="gramStart"/>
      <w:r w:rsidRPr="0094516A">
        <w:rPr>
          <w:sz w:val="28"/>
          <w:szCs w:val="28"/>
        </w:rPr>
        <w:t>от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головы.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ROLL UP [ролл </w:t>
      </w:r>
      <w:proofErr w:type="spellStart"/>
      <w:r w:rsidRPr="0094516A">
        <w:rPr>
          <w:sz w:val="28"/>
          <w:szCs w:val="28"/>
        </w:rPr>
        <w:t>ап</w:t>
      </w:r>
      <w:proofErr w:type="spellEnd"/>
      <w:r w:rsidRPr="0094516A">
        <w:rPr>
          <w:sz w:val="28"/>
          <w:szCs w:val="28"/>
        </w:rPr>
        <w:t xml:space="preserve">] — обратное движение, связанное с постепенным раскручиванием и выпрямлением торса в исходную позицию.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ROND DE JAMBE PAR TERRE [</w:t>
      </w:r>
      <w:proofErr w:type="spellStart"/>
      <w:r w:rsidRPr="0094516A">
        <w:rPr>
          <w:sz w:val="28"/>
          <w:szCs w:val="28"/>
        </w:rPr>
        <w:t>рон</w:t>
      </w:r>
      <w:proofErr w:type="spellEnd"/>
      <w:r w:rsidRPr="0094516A">
        <w:rPr>
          <w:sz w:val="28"/>
          <w:szCs w:val="28"/>
        </w:rPr>
        <w:t xml:space="preserve"> де </w:t>
      </w:r>
      <w:proofErr w:type="spellStart"/>
      <w:r w:rsidRPr="0094516A">
        <w:rPr>
          <w:sz w:val="28"/>
          <w:szCs w:val="28"/>
        </w:rPr>
        <w:t>жамб</w:t>
      </w:r>
      <w:proofErr w:type="spellEnd"/>
      <w:r w:rsidRPr="0094516A">
        <w:rPr>
          <w:sz w:val="28"/>
          <w:szCs w:val="28"/>
        </w:rPr>
        <w:t xml:space="preserve"> пар </w:t>
      </w:r>
      <w:proofErr w:type="spellStart"/>
      <w:r w:rsidRPr="0094516A">
        <w:rPr>
          <w:sz w:val="28"/>
          <w:szCs w:val="28"/>
        </w:rPr>
        <w:t>терр</w:t>
      </w:r>
      <w:proofErr w:type="spellEnd"/>
      <w:r w:rsidRPr="0094516A">
        <w:rPr>
          <w:sz w:val="28"/>
          <w:szCs w:val="28"/>
        </w:rPr>
        <w:t xml:space="preserve">] — круг вытянутой ногой, касаясь пальцами пола. </w:t>
      </w:r>
    </w:p>
    <w:p w:rsidR="004C50EE" w:rsidRPr="0094516A" w:rsidRDefault="004C50EE" w:rsidP="004C50EE">
      <w:pPr>
        <w:rPr>
          <w:sz w:val="28"/>
          <w:szCs w:val="28"/>
        </w:rPr>
      </w:pPr>
      <w:r>
        <w:rPr>
          <w:sz w:val="28"/>
          <w:szCs w:val="28"/>
        </w:rPr>
        <w:t>ROVD DE JAMBE EN L</w:t>
      </w:r>
      <w:r w:rsidRPr="0094516A">
        <w:rPr>
          <w:sz w:val="28"/>
          <w:szCs w:val="28"/>
        </w:rPr>
        <w:t>AIR [</w:t>
      </w:r>
      <w:proofErr w:type="spellStart"/>
      <w:r w:rsidRPr="0094516A">
        <w:rPr>
          <w:sz w:val="28"/>
          <w:szCs w:val="28"/>
        </w:rPr>
        <w:t>рон</w:t>
      </w:r>
      <w:proofErr w:type="spellEnd"/>
      <w:r w:rsidRPr="0094516A">
        <w:rPr>
          <w:sz w:val="28"/>
          <w:szCs w:val="28"/>
        </w:rPr>
        <w:t xml:space="preserve"> де </w:t>
      </w:r>
      <w:proofErr w:type="spellStart"/>
      <w:r w:rsidRPr="0094516A">
        <w:rPr>
          <w:sz w:val="28"/>
          <w:szCs w:val="28"/>
        </w:rPr>
        <w:t>жамб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анлер</w:t>
      </w:r>
      <w:proofErr w:type="spellEnd"/>
      <w:r w:rsidRPr="0094516A">
        <w:rPr>
          <w:sz w:val="28"/>
          <w:szCs w:val="28"/>
        </w:rPr>
        <w:t>] — круговое движение нижней части ноги (</w:t>
      </w:r>
      <w:proofErr w:type="spellStart"/>
      <w:r w:rsidRPr="0094516A">
        <w:rPr>
          <w:sz w:val="28"/>
          <w:szCs w:val="28"/>
        </w:rPr>
        <w:t>голеностопа</w:t>
      </w:r>
      <w:proofErr w:type="spellEnd"/>
      <w:r w:rsidRPr="0094516A">
        <w:rPr>
          <w:sz w:val="28"/>
          <w:szCs w:val="28"/>
        </w:rPr>
        <w:t>) при фиксированном бедре, отведенном в сторону на высоту 45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или 90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lastRenderedPageBreak/>
        <w:t xml:space="preserve">SAUTE. [соте] — прыжок классического танца с двух ног на две ноги по I, II, IV и V позициям.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SHIMMI [шимми] — спиральное, закручивающееся движение </w:t>
      </w:r>
      <w:proofErr w:type="spellStart"/>
      <w:r w:rsidRPr="0094516A">
        <w:rPr>
          <w:sz w:val="28"/>
          <w:szCs w:val="28"/>
        </w:rPr>
        <w:t>пелвисом</w:t>
      </w:r>
      <w:proofErr w:type="spellEnd"/>
      <w:r w:rsidRPr="0094516A">
        <w:rPr>
          <w:sz w:val="28"/>
          <w:szCs w:val="28"/>
        </w:rPr>
        <w:t xml:space="preserve"> вправо и влево.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SIDE STRETCH [сайд </w:t>
      </w:r>
      <w:proofErr w:type="spellStart"/>
      <w:r w:rsidRPr="0094516A">
        <w:rPr>
          <w:sz w:val="28"/>
          <w:szCs w:val="28"/>
        </w:rPr>
        <w:t>стрэтч</w:t>
      </w:r>
      <w:proofErr w:type="spellEnd"/>
      <w:r w:rsidRPr="0094516A">
        <w:rPr>
          <w:sz w:val="28"/>
          <w:szCs w:val="28"/>
        </w:rPr>
        <w:t xml:space="preserve">] — боковое растяжение торса, наклон торса вправо или влево.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SISSON OUVERTE. [</w:t>
      </w:r>
      <w:proofErr w:type="spellStart"/>
      <w:r w:rsidRPr="0094516A">
        <w:rPr>
          <w:sz w:val="28"/>
          <w:szCs w:val="28"/>
        </w:rPr>
        <w:t>сиссон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уверт</w:t>
      </w:r>
      <w:proofErr w:type="spellEnd"/>
      <w:r w:rsidRPr="0094516A">
        <w:rPr>
          <w:sz w:val="28"/>
          <w:szCs w:val="28"/>
        </w:rPr>
        <w:t xml:space="preserve">] — прыжок с отлетом вперед, назад или </w:t>
      </w:r>
      <w:proofErr w:type="gramStart"/>
      <w:r w:rsidRPr="0094516A">
        <w:rPr>
          <w:sz w:val="28"/>
          <w:szCs w:val="28"/>
        </w:rPr>
        <w:t>в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сторону, при приземлении одна нога остается открытой в воздухе на заданной высоте или в заданном положении.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SOUTENU EN T</w:t>
      </w:r>
      <w:proofErr w:type="gramStart"/>
      <w:r w:rsidRPr="0094516A">
        <w:rPr>
          <w:sz w:val="28"/>
          <w:szCs w:val="28"/>
        </w:rPr>
        <w:t>О</w:t>
      </w:r>
      <w:proofErr w:type="gramEnd"/>
      <w:r w:rsidRPr="0094516A">
        <w:rPr>
          <w:sz w:val="28"/>
          <w:szCs w:val="28"/>
        </w:rPr>
        <w:t>URNANT [</w:t>
      </w:r>
      <w:proofErr w:type="spellStart"/>
      <w:r w:rsidRPr="0094516A">
        <w:rPr>
          <w:sz w:val="28"/>
          <w:szCs w:val="28"/>
        </w:rPr>
        <w:t>сутеню</w:t>
      </w:r>
      <w:proofErr w:type="spellEnd"/>
      <w:r w:rsidRPr="0094516A">
        <w:rPr>
          <w:sz w:val="28"/>
          <w:szCs w:val="28"/>
        </w:rPr>
        <w:t xml:space="preserve"> ан </w:t>
      </w:r>
      <w:proofErr w:type="spellStart"/>
      <w:r w:rsidRPr="0094516A">
        <w:rPr>
          <w:sz w:val="28"/>
          <w:szCs w:val="28"/>
        </w:rPr>
        <w:t>турнан</w:t>
      </w:r>
      <w:proofErr w:type="spellEnd"/>
      <w:r w:rsidRPr="0094516A">
        <w:rPr>
          <w:sz w:val="28"/>
          <w:szCs w:val="28"/>
        </w:rPr>
        <w:t xml:space="preserve">] — поворот на двух ногах,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начинающейся с втягивания «рабочей» ноги в пятую позицию.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SQUARE [</w:t>
      </w:r>
      <w:proofErr w:type="spellStart"/>
      <w:r w:rsidRPr="0094516A">
        <w:rPr>
          <w:sz w:val="28"/>
          <w:szCs w:val="28"/>
        </w:rPr>
        <w:t>сквэа</w:t>
      </w:r>
      <w:proofErr w:type="spellEnd"/>
      <w:r w:rsidRPr="0094516A">
        <w:rPr>
          <w:sz w:val="28"/>
          <w:szCs w:val="28"/>
        </w:rPr>
        <w:t xml:space="preserve">] — четыре шага по квадрату: вперед—в сторону—назад—в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сторону.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STEP BALL CHANGE [</w:t>
      </w:r>
      <w:proofErr w:type="spellStart"/>
      <w:r w:rsidRPr="0094516A">
        <w:rPr>
          <w:sz w:val="28"/>
          <w:szCs w:val="28"/>
        </w:rPr>
        <w:t>стэп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болл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чендж</w:t>
      </w:r>
      <w:proofErr w:type="spellEnd"/>
      <w:r w:rsidRPr="0094516A">
        <w:rPr>
          <w:sz w:val="28"/>
          <w:szCs w:val="28"/>
        </w:rPr>
        <w:t xml:space="preserve">] — связующий шаг, состоящий из шага в сторону или вперед и двух </w:t>
      </w:r>
      <w:proofErr w:type="spellStart"/>
      <w:r w:rsidRPr="0094516A">
        <w:rPr>
          <w:sz w:val="28"/>
          <w:szCs w:val="28"/>
        </w:rPr>
        <w:t>переступаний</w:t>
      </w:r>
      <w:proofErr w:type="spellEnd"/>
      <w:r w:rsidRPr="0094516A">
        <w:rPr>
          <w:sz w:val="28"/>
          <w:szCs w:val="28"/>
        </w:rPr>
        <w:t xml:space="preserve"> на </w:t>
      </w:r>
      <w:proofErr w:type="spellStart"/>
      <w:r w:rsidRPr="0094516A">
        <w:rPr>
          <w:sz w:val="28"/>
          <w:szCs w:val="28"/>
        </w:rPr>
        <w:t>полупальцах</w:t>
      </w:r>
      <w:proofErr w:type="spellEnd"/>
      <w:r w:rsidRPr="0094516A">
        <w:rPr>
          <w:sz w:val="28"/>
          <w:szCs w:val="28"/>
        </w:rPr>
        <w:t xml:space="preserve"> (синоним </w:t>
      </w:r>
      <w:proofErr w:type="spellStart"/>
      <w:r w:rsidRPr="0094516A">
        <w:rPr>
          <w:sz w:val="28"/>
          <w:szCs w:val="28"/>
        </w:rPr>
        <w:t>step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pa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de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b</w:t>
      </w:r>
      <w:proofErr w:type="gramStart"/>
      <w:r w:rsidRPr="0094516A">
        <w:rPr>
          <w:sz w:val="28"/>
          <w:szCs w:val="28"/>
        </w:rPr>
        <w:t>о</w:t>
      </w:r>
      <w:proofErr w:type="gramEnd"/>
      <w:r w:rsidRPr="0094516A">
        <w:rPr>
          <w:sz w:val="28"/>
          <w:szCs w:val="28"/>
        </w:rPr>
        <w:t>uree</w:t>
      </w:r>
      <w:proofErr w:type="spellEnd"/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SUNDARI [</w:t>
      </w:r>
      <w:proofErr w:type="spellStart"/>
      <w:r w:rsidRPr="0094516A">
        <w:rPr>
          <w:sz w:val="28"/>
          <w:szCs w:val="28"/>
        </w:rPr>
        <w:t>зундари</w:t>
      </w:r>
      <w:proofErr w:type="spellEnd"/>
      <w:r w:rsidRPr="0094516A">
        <w:rPr>
          <w:sz w:val="28"/>
          <w:szCs w:val="28"/>
        </w:rPr>
        <w:t>] — движение головы, заключающееся в смещении шейных позвонков вправо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влево и вперед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 xml:space="preserve">назад. </w:t>
      </w:r>
    </w:p>
    <w:p w:rsidR="004C50EE" w:rsidRPr="0094516A" w:rsidRDefault="004C50EE" w:rsidP="004C50EE">
      <w:pPr>
        <w:rPr>
          <w:sz w:val="28"/>
          <w:szCs w:val="28"/>
        </w:rPr>
      </w:pPr>
      <w:r>
        <w:rPr>
          <w:sz w:val="28"/>
          <w:szCs w:val="28"/>
        </w:rPr>
        <w:t>SUR LE COU-</w:t>
      </w:r>
      <w:r w:rsidRPr="0094516A">
        <w:rPr>
          <w:sz w:val="28"/>
          <w:szCs w:val="28"/>
        </w:rPr>
        <w:t>DE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PIED [</w:t>
      </w:r>
      <w:proofErr w:type="spellStart"/>
      <w:proofErr w:type="gramStart"/>
      <w:r w:rsidRPr="0094516A">
        <w:rPr>
          <w:sz w:val="28"/>
          <w:szCs w:val="28"/>
        </w:rPr>
        <w:t>сюр</w:t>
      </w:r>
      <w:proofErr w:type="spellEnd"/>
      <w:proofErr w:type="gram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ле</w:t>
      </w:r>
      <w:proofErr w:type="spellEnd"/>
      <w:r w:rsidRPr="0094516A">
        <w:rPr>
          <w:sz w:val="28"/>
          <w:szCs w:val="28"/>
        </w:rPr>
        <w:t xml:space="preserve"> </w:t>
      </w:r>
      <w:proofErr w:type="spellStart"/>
      <w:r w:rsidRPr="0094516A">
        <w:rPr>
          <w:sz w:val="28"/>
          <w:szCs w:val="28"/>
        </w:rPr>
        <w:t>ку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де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пье</w:t>
      </w:r>
      <w:proofErr w:type="spellEnd"/>
      <w:r w:rsidRPr="0094516A">
        <w:rPr>
          <w:sz w:val="28"/>
          <w:szCs w:val="28"/>
        </w:rPr>
        <w:t xml:space="preserve">] — положение вытянутой ступни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«работающей» ноги на щиколотке опорной ноги спереди или сзади.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СВИНГ — раскачивание любой частью тела (рукой, ногой, головой, торсом) в особом джазовом ритме.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THRUST [</w:t>
      </w:r>
      <w:proofErr w:type="spellStart"/>
      <w:r w:rsidRPr="0094516A">
        <w:rPr>
          <w:sz w:val="28"/>
          <w:szCs w:val="28"/>
        </w:rPr>
        <w:t>фраст</w:t>
      </w:r>
      <w:proofErr w:type="spellEnd"/>
      <w:r w:rsidRPr="0094516A">
        <w:rPr>
          <w:sz w:val="28"/>
          <w:szCs w:val="28"/>
        </w:rPr>
        <w:t xml:space="preserve">] — резкий рывок грудной клеткой или </w:t>
      </w:r>
      <w:proofErr w:type="spellStart"/>
      <w:r w:rsidRPr="0094516A">
        <w:rPr>
          <w:sz w:val="28"/>
          <w:szCs w:val="28"/>
        </w:rPr>
        <w:t>пелвисом</w:t>
      </w:r>
      <w:proofErr w:type="spellEnd"/>
      <w:r w:rsidRPr="0094516A">
        <w:rPr>
          <w:sz w:val="28"/>
          <w:szCs w:val="28"/>
        </w:rPr>
        <w:t xml:space="preserve"> вперед, </w:t>
      </w:r>
      <w:proofErr w:type="gramStart"/>
      <w:r w:rsidRPr="0094516A">
        <w:rPr>
          <w:sz w:val="28"/>
          <w:szCs w:val="28"/>
        </w:rPr>
        <w:t>в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сторону или назад.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TILT [</w:t>
      </w:r>
      <w:proofErr w:type="spellStart"/>
      <w:r w:rsidRPr="0094516A">
        <w:rPr>
          <w:sz w:val="28"/>
          <w:szCs w:val="28"/>
        </w:rPr>
        <w:t>тилт</w:t>
      </w:r>
      <w:proofErr w:type="spellEnd"/>
      <w:r w:rsidRPr="0094516A">
        <w:rPr>
          <w:sz w:val="28"/>
          <w:szCs w:val="28"/>
        </w:rPr>
        <w:t xml:space="preserve">] — угол, поза, при которой торс отклоняется в сторону или вперед от вертикального положения, «рабочая» нога может быть открыта </w:t>
      </w:r>
      <w:proofErr w:type="gramStart"/>
      <w:r w:rsidRPr="0094516A">
        <w:rPr>
          <w:sz w:val="28"/>
          <w:szCs w:val="28"/>
        </w:rPr>
        <w:t>в</w:t>
      </w:r>
      <w:proofErr w:type="gramEnd"/>
      <w:r w:rsidRPr="0094516A">
        <w:rPr>
          <w:sz w:val="28"/>
          <w:szCs w:val="28"/>
        </w:rPr>
        <w:t xml:space="preserve">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противоположном </w:t>
      </w:r>
      <w:proofErr w:type="gramStart"/>
      <w:r w:rsidRPr="0094516A">
        <w:rPr>
          <w:sz w:val="28"/>
          <w:szCs w:val="28"/>
        </w:rPr>
        <w:t>направлении</w:t>
      </w:r>
      <w:proofErr w:type="gramEnd"/>
      <w:r w:rsidRPr="0094516A">
        <w:rPr>
          <w:sz w:val="28"/>
          <w:szCs w:val="28"/>
        </w:rPr>
        <w:t xml:space="preserve"> на 90</w:t>
      </w:r>
      <w:r w:rsidRPr="005D18F1">
        <w:rPr>
          <w:sz w:val="28"/>
          <w:szCs w:val="28"/>
          <w:vertAlign w:val="superscript"/>
        </w:rPr>
        <w:t>0</w:t>
      </w:r>
      <w:r w:rsidRPr="0094516A">
        <w:rPr>
          <w:sz w:val="28"/>
          <w:szCs w:val="28"/>
        </w:rPr>
        <w:t xml:space="preserve"> и выше.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>TOMBE. [</w:t>
      </w:r>
      <w:proofErr w:type="spellStart"/>
      <w:r w:rsidRPr="0094516A">
        <w:rPr>
          <w:sz w:val="28"/>
          <w:szCs w:val="28"/>
        </w:rPr>
        <w:t>томбе</w:t>
      </w:r>
      <w:proofErr w:type="spellEnd"/>
      <w:r w:rsidRPr="0094516A">
        <w:rPr>
          <w:sz w:val="28"/>
          <w:szCs w:val="28"/>
        </w:rPr>
        <w:t xml:space="preserve">] — падение, перенос тяжести корпуса на открытую ногу вперед, </w:t>
      </w:r>
      <w:r>
        <w:rPr>
          <w:sz w:val="28"/>
          <w:szCs w:val="28"/>
        </w:rPr>
        <w:t xml:space="preserve">в сторону или назад на </w:t>
      </w:r>
      <w:proofErr w:type="spellStart"/>
      <w:r>
        <w:rPr>
          <w:sz w:val="28"/>
          <w:szCs w:val="28"/>
        </w:rPr>
        <w:t>demi-</w:t>
      </w:r>
      <w:r w:rsidRPr="0094516A">
        <w:rPr>
          <w:sz w:val="28"/>
          <w:szCs w:val="28"/>
        </w:rPr>
        <w:t>plie</w:t>
      </w:r>
      <w:proofErr w:type="spellEnd"/>
      <w:r w:rsidRPr="0094516A">
        <w:rPr>
          <w:sz w:val="28"/>
          <w:szCs w:val="28"/>
        </w:rPr>
        <w:t xml:space="preserve">.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TOUCH — приставной шаг или шаг на полупальцы без переноса тяжести </w:t>
      </w:r>
    </w:p>
    <w:p w:rsidR="004C50EE" w:rsidRPr="0094516A" w:rsidRDefault="004C50EE" w:rsidP="004C50EE">
      <w:pPr>
        <w:rPr>
          <w:sz w:val="28"/>
          <w:szCs w:val="28"/>
        </w:rPr>
      </w:pPr>
      <w:r w:rsidRPr="0094516A">
        <w:rPr>
          <w:sz w:val="28"/>
          <w:szCs w:val="28"/>
        </w:rPr>
        <w:t xml:space="preserve">корпуса. </w:t>
      </w:r>
    </w:p>
    <w:p w:rsidR="004C50EE" w:rsidRPr="0094516A" w:rsidRDefault="004C50EE" w:rsidP="004C50EE">
      <w:pPr>
        <w:rPr>
          <w:sz w:val="28"/>
          <w:szCs w:val="28"/>
        </w:rPr>
      </w:pPr>
      <w:proofErr w:type="gramStart"/>
      <w:r w:rsidRPr="0094516A">
        <w:rPr>
          <w:sz w:val="28"/>
          <w:szCs w:val="28"/>
        </w:rPr>
        <w:t>TOUR CH</w:t>
      </w:r>
      <w:r>
        <w:rPr>
          <w:sz w:val="28"/>
          <w:szCs w:val="28"/>
        </w:rPr>
        <w:t>AINE</w:t>
      </w:r>
      <w:r w:rsidRPr="0094516A">
        <w:rPr>
          <w:sz w:val="28"/>
          <w:szCs w:val="28"/>
        </w:rPr>
        <w:t xml:space="preserve">S [тур </w:t>
      </w:r>
      <w:proofErr w:type="spellStart"/>
      <w:r w:rsidRPr="0094516A">
        <w:rPr>
          <w:sz w:val="28"/>
          <w:szCs w:val="28"/>
        </w:rPr>
        <w:t>шене</w:t>
      </w:r>
      <w:proofErr w:type="spellEnd"/>
      <w:r w:rsidRPr="0094516A">
        <w:rPr>
          <w:sz w:val="28"/>
          <w:szCs w:val="28"/>
        </w:rPr>
        <w:t xml:space="preserve">] — исполняемые на двух ногах по диагонали или по кругу на высоких </w:t>
      </w:r>
      <w:proofErr w:type="spellStart"/>
      <w:r w:rsidRPr="0094516A">
        <w:rPr>
          <w:sz w:val="28"/>
          <w:szCs w:val="28"/>
        </w:rPr>
        <w:t>полупальцах</w:t>
      </w:r>
      <w:proofErr w:type="spellEnd"/>
      <w:r w:rsidRPr="0094516A">
        <w:rPr>
          <w:sz w:val="28"/>
          <w:szCs w:val="28"/>
        </w:rPr>
        <w:t xml:space="preserve"> следующие один за другим полуповороты, в модерн</w:t>
      </w:r>
      <w:r>
        <w:rPr>
          <w:sz w:val="28"/>
          <w:szCs w:val="28"/>
        </w:rPr>
        <w:t>-</w:t>
      </w:r>
      <w:r w:rsidRPr="0094516A">
        <w:rPr>
          <w:sz w:val="28"/>
          <w:szCs w:val="28"/>
        </w:rPr>
        <w:t>джаз танце могут испол</w:t>
      </w:r>
      <w:r>
        <w:rPr>
          <w:sz w:val="28"/>
          <w:szCs w:val="28"/>
        </w:rPr>
        <w:t xml:space="preserve">няться на полной стопе и в </w:t>
      </w:r>
      <w:proofErr w:type="spellStart"/>
      <w:r>
        <w:rPr>
          <w:sz w:val="28"/>
          <w:szCs w:val="28"/>
        </w:rPr>
        <w:t>demi-</w:t>
      </w:r>
      <w:r w:rsidRPr="0094516A">
        <w:rPr>
          <w:sz w:val="28"/>
          <w:szCs w:val="28"/>
        </w:rPr>
        <w:t>plie</w:t>
      </w:r>
      <w:proofErr w:type="spellEnd"/>
      <w:r w:rsidRPr="0094516A">
        <w:rPr>
          <w:sz w:val="28"/>
          <w:szCs w:val="28"/>
        </w:rPr>
        <w:t>.</w:t>
      </w:r>
      <w:proofErr w:type="gramEnd"/>
    </w:p>
    <w:p w:rsidR="004C50EE" w:rsidRDefault="004C50EE" w:rsidP="004C50EE"/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1F5EFF" w:rsidRPr="00272DC4" w:rsidRDefault="00272DC4" w:rsidP="001F5EF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lastRenderedPageBreak/>
        <w:t>В</w:t>
      </w:r>
      <w:r w:rsidRPr="00272DC4">
        <w:rPr>
          <w:b/>
          <w:bCs/>
          <w:i/>
          <w:color w:val="000000"/>
          <w:sz w:val="28"/>
          <w:szCs w:val="28"/>
        </w:rPr>
        <w:t>ОПРОСЫ ВХОДЯЩЕГО КОНТРОЛЯ</w:t>
      </w:r>
    </w:p>
    <w:p w:rsidR="001F5EFF" w:rsidRPr="001F5EFF" w:rsidRDefault="001F5EFF" w:rsidP="001F5EF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i/>
          <w:color w:val="000000"/>
          <w:sz w:val="28"/>
          <w:szCs w:val="28"/>
        </w:rPr>
      </w:pP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1. Основные элементы. Постановка корпуса.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2. Позиции ног, позиции рук.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3. Скручивание. Перекаты.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4. Изучение базовых движений на полу. Все виды переходов на пол.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5. Методический разбор движений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 xml:space="preserve">6. Усвоение </w:t>
      </w:r>
      <w:proofErr w:type="gramStart"/>
      <w:r w:rsidRPr="001F5EFF">
        <w:rPr>
          <w:sz w:val="28"/>
          <w:szCs w:val="28"/>
        </w:rPr>
        <w:t>навыка ощущения веса отдельных частей тела</w:t>
      </w:r>
      <w:proofErr w:type="gramEnd"/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7. Усвоение навыка свободного дыхания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8. Базовые движения на середине зала   «</w:t>
      </w:r>
      <w:r w:rsidRPr="001F5EFF">
        <w:rPr>
          <w:sz w:val="28"/>
          <w:szCs w:val="28"/>
          <w:lang w:val="en-US"/>
        </w:rPr>
        <w:t>contract</w:t>
      </w:r>
      <w:r w:rsidRPr="001F5EFF">
        <w:rPr>
          <w:sz w:val="28"/>
          <w:szCs w:val="28"/>
        </w:rPr>
        <w:t>»</w:t>
      </w:r>
    </w:p>
    <w:p w:rsidR="001F5EFF" w:rsidRPr="00FE2E49" w:rsidRDefault="001F5EFF" w:rsidP="001F5EFF">
      <w:pPr>
        <w:ind w:right="283"/>
        <w:rPr>
          <w:sz w:val="28"/>
          <w:szCs w:val="28"/>
          <w:lang w:val="en-US"/>
        </w:rPr>
      </w:pPr>
      <w:r w:rsidRPr="00FE2E49">
        <w:rPr>
          <w:sz w:val="28"/>
          <w:szCs w:val="28"/>
          <w:lang w:val="en-US"/>
        </w:rPr>
        <w:t>9. «</w:t>
      </w:r>
      <w:proofErr w:type="spellStart"/>
      <w:r w:rsidRPr="001F5EFF">
        <w:rPr>
          <w:sz w:val="28"/>
          <w:szCs w:val="28"/>
        </w:rPr>
        <w:t>Кёрф</w:t>
      </w:r>
      <w:proofErr w:type="spellEnd"/>
      <w:r w:rsidRPr="00FE2E49">
        <w:rPr>
          <w:sz w:val="28"/>
          <w:szCs w:val="28"/>
          <w:lang w:val="en-US"/>
        </w:rPr>
        <w:t>»</w:t>
      </w:r>
    </w:p>
    <w:p w:rsidR="001F5EFF" w:rsidRPr="00FE2E49" w:rsidRDefault="001F5EFF" w:rsidP="001F5EFF">
      <w:pPr>
        <w:ind w:right="283"/>
        <w:rPr>
          <w:sz w:val="28"/>
          <w:szCs w:val="28"/>
          <w:lang w:val="en-US"/>
        </w:rPr>
      </w:pPr>
      <w:r w:rsidRPr="00FE2E49">
        <w:rPr>
          <w:sz w:val="28"/>
          <w:szCs w:val="28"/>
          <w:lang w:val="en-US"/>
        </w:rPr>
        <w:t>10. «</w:t>
      </w:r>
      <w:r w:rsidRPr="001F5EFF">
        <w:rPr>
          <w:sz w:val="28"/>
          <w:szCs w:val="28"/>
        </w:rPr>
        <w:t>Центр</w:t>
      </w:r>
      <w:r w:rsidRPr="00FE2E49">
        <w:rPr>
          <w:sz w:val="28"/>
          <w:szCs w:val="28"/>
          <w:lang w:val="en-US"/>
        </w:rPr>
        <w:t>»</w:t>
      </w:r>
    </w:p>
    <w:p w:rsidR="001F5EFF" w:rsidRPr="00FE2E49" w:rsidRDefault="001F5EFF" w:rsidP="001F5EFF">
      <w:pPr>
        <w:ind w:right="283"/>
        <w:rPr>
          <w:sz w:val="28"/>
          <w:szCs w:val="28"/>
          <w:lang w:val="en-US"/>
        </w:rPr>
      </w:pPr>
      <w:r w:rsidRPr="00FE2E49">
        <w:rPr>
          <w:sz w:val="28"/>
          <w:szCs w:val="28"/>
          <w:lang w:val="en-US"/>
        </w:rPr>
        <w:t xml:space="preserve">11. « </w:t>
      </w:r>
      <w:proofErr w:type="spellStart"/>
      <w:proofErr w:type="gramStart"/>
      <w:r w:rsidRPr="001F5EFF">
        <w:rPr>
          <w:sz w:val="28"/>
          <w:szCs w:val="28"/>
          <w:lang w:val="en-US"/>
        </w:rPr>
        <w:t>hight</w:t>
      </w:r>
      <w:proofErr w:type="spellEnd"/>
      <w:proofErr w:type="gramEnd"/>
      <w:r w:rsidRPr="00FE2E49">
        <w:rPr>
          <w:sz w:val="28"/>
          <w:szCs w:val="28"/>
          <w:lang w:val="en-US"/>
        </w:rPr>
        <w:t xml:space="preserve"> -</w:t>
      </w:r>
      <w:r w:rsidRPr="001F5EFF">
        <w:rPr>
          <w:sz w:val="28"/>
          <w:szCs w:val="28"/>
          <w:lang w:val="en-US"/>
        </w:rPr>
        <w:t>lift</w:t>
      </w:r>
      <w:r w:rsidRPr="00FE2E49">
        <w:rPr>
          <w:sz w:val="28"/>
          <w:szCs w:val="28"/>
          <w:lang w:val="en-US"/>
        </w:rPr>
        <w:t>»</w:t>
      </w:r>
    </w:p>
    <w:p w:rsidR="001F5EFF" w:rsidRPr="00FE2E49" w:rsidRDefault="001F5EFF" w:rsidP="001F5EFF">
      <w:pPr>
        <w:ind w:right="283"/>
        <w:rPr>
          <w:sz w:val="28"/>
          <w:szCs w:val="28"/>
          <w:lang w:val="en-US"/>
        </w:rPr>
      </w:pPr>
      <w:r w:rsidRPr="00FE2E49">
        <w:rPr>
          <w:sz w:val="28"/>
          <w:szCs w:val="28"/>
          <w:lang w:val="en-US"/>
        </w:rPr>
        <w:t xml:space="preserve">12. « </w:t>
      </w:r>
      <w:proofErr w:type="gramStart"/>
      <w:r w:rsidRPr="001F5EFF">
        <w:rPr>
          <w:sz w:val="28"/>
          <w:szCs w:val="28"/>
          <w:lang w:val="en-US"/>
        </w:rPr>
        <w:t>release</w:t>
      </w:r>
      <w:proofErr w:type="gramEnd"/>
      <w:r w:rsidRPr="00FE2E49">
        <w:rPr>
          <w:sz w:val="28"/>
          <w:szCs w:val="28"/>
          <w:lang w:val="en-US"/>
        </w:rPr>
        <w:t xml:space="preserve"> »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13. Перемещение в различных направлениях в различном темпе (шаг, бег)</w:t>
      </w:r>
    </w:p>
    <w:p w:rsidR="001F5EFF" w:rsidRP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14. Вращения с перенесением фокуса зрения в различные точки (быстрый шаг, бег)</w:t>
      </w:r>
    </w:p>
    <w:p w:rsidR="001F5EFF" w:rsidRDefault="001F5EFF" w:rsidP="001F5EFF">
      <w:pPr>
        <w:ind w:right="283"/>
        <w:rPr>
          <w:sz w:val="28"/>
          <w:szCs w:val="28"/>
        </w:rPr>
      </w:pPr>
      <w:r w:rsidRPr="001F5EFF">
        <w:rPr>
          <w:sz w:val="28"/>
          <w:szCs w:val="28"/>
        </w:rPr>
        <w:t>15. Работа с центром и весом тела</w:t>
      </w:r>
    </w:p>
    <w:p w:rsidR="006F6E93" w:rsidRPr="001F5EFF" w:rsidRDefault="006F6E93" w:rsidP="001F5EFF">
      <w:pPr>
        <w:ind w:right="283"/>
        <w:rPr>
          <w:sz w:val="28"/>
          <w:szCs w:val="28"/>
        </w:rPr>
      </w:pPr>
    </w:p>
    <w:p w:rsidR="001F5EFF" w:rsidRPr="006F6E93" w:rsidRDefault="00272DC4" w:rsidP="001F5EF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В</w:t>
      </w:r>
      <w:r w:rsidRPr="006F6E93">
        <w:rPr>
          <w:b/>
          <w:bCs/>
          <w:i/>
          <w:color w:val="000000"/>
          <w:sz w:val="28"/>
          <w:szCs w:val="28"/>
        </w:rPr>
        <w:t>ОПРОСЫ ТЕКУЩЕГО КОНТРОЛЯ</w:t>
      </w:r>
    </w:p>
    <w:p w:rsidR="006F6E93" w:rsidRPr="006F6E93" w:rsidRDefault="006F6E93" w:rsidP="001F5EF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i/>
          <w:color w:val="000000"/>
          <w:sz w:val="28"/>
          <w:szCs w:val="28"/>
        </w:rPr>
      </w:pPr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>1. Основные элементы. Постановка корпуса.</w:t>
      </w:r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>2. Позиции ног, позиции рук.</w:t>
      </w:r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>3. Скручивание. Перекаты.</w:t>
      </w:r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>4. Изучение базовых движений на полу. Все виды переходов на пол.</w:t>
      </w:r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>5. Методический разбор движений</w:t>
      </w:r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 xml:space="preserve">6. Усвоение </w:t>
      </w:r>
      <w:proofErr w:type="gramStart"/>
      <w:r w:rsidRPr="006F6E93">
        <w:rPr>
          <w:sz w:val="28"/>
          <w:szCs w:val="28"/>
        </w:rPr>
        <w:t>навыка ощущения веса отдельных частей тела</w:t>
      </w:r>
      <w:proofErr w:type="gramEnd"/>
    </w:p>
    <w:p w:rsidR="006F6E93" w:rsidRPr="006F6E93" w:rsidRDefault="006F6E93" w:rsidP="006F6E93">
      <w:pPr>
        <w:ind w:right="283"/>
        <w:rPr>
          <w:sz w:val="28"/>
          <w:szCs w:val="28"/>
        </w:rPr>
      </w:pPr>
      <w:r w:rsidRPr="006F6E93">
        <w:rPr>
          <w:sz w:val="28"/>
          <w:szCs w:val="28"/>
        </w:rPr>
        <w:t>7. Усвоение навыка свободного дыхания</w:t>
      </w:r>
    </w:p>
    <w:p w:rsidR="006F6E93" w:rsidRPr="006F6E93" w:rsidRDefault="006F6E93" w:rsidP="006F6E93">
      <w:pPr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8. Основы координации в </w:t>
      </w:r>
      <w:proofErr w:type="spellStart"/>
      <w:proofErr w:type="gramStart"/>
      <w:r w:rsidRPr="006F6E93">
        <w:rPr>
          <w:sz w:val="28"/>
          <w:szCs w:val="28"/>
        </w:rPr>
        <w:t>джаз-танце</w:t>
      </w:r>
      <w:proofErr w:type="spellEnd"/>
      <w:proofErr w:type="gramEnd"/>
      <w:r w:rsidRPr="006F6E93">
        <w:rPr>
          <w:sz w:val="28"/>
          <w:szCs w:val="28"/>
        </w:rPr>
        <w:t xml:space="preserve">. Понятие изоляции, уровней, </w:t>
      </w:r>
      <w:proofErr w:type="spellStart"/>
      <w:r w:rsidRPr="006F6E93">
        <w:rPr>
          <w:sz w:val="28"/>
          <w:szCs w:val="28"/>
        </w:rPr>
        <w:t>моноцентричное</w:t>
      </w:r>
      <w:proofErr w:type="spellEnd"/>
      <w:r w:rsidRPr="006F6E93">
        <w:rPr>
          <w:sz w:val="28"/>
          <w:szCs w:val="28"/>
        </w:rPr>
        <w:t xml:space="preserve"> и </w:t>
      </w:r>
      <w:proofErr w:type="spellStart"/>
      <w:r w:rsidRPr="006F6E93">
        <w:rPr>
          <w:sz w:val="28"/>
          <w:szCs w:val="28"/>
        </w:rPr>
        <w:t>полицентричное</w:t>
      </w:r>
      <w:proofErr w:type="spellEnd"/>
      <w:r w:rsidRPr="006F6E93">
        <w:rPr>
          <w:sz w:val="28"/>
          <w:szCs w:val="28"/>
        </w:rPr>
        <w:t xml:space="preserve"> движение, оппозиция. Изучение изоляции различных частей тела</w:t>
      </w:r>
    </w:p>
    <w:p w:rsidR="006F6E93" w:rsidRPr="006F6E93" w:rsidRDefault="006F6E93" w:rsidP="006F6E93">
      <w:pPr>
        <w:tabs>
          <w:tab w:val="left" w:pos="540"/>
          <w:tab w:val="left" w:pos="2280"/>
        </w:tabs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9.Изучение танцевальных комбинаций, включающих изоляцию, </w:t>
      </w:r>
      <w:proofErr w:type="spellStart"/>
      <w:r w:rsidRPr="006F6E93">
        <w:rPr>
          <w:sz w:val="28"/>
          <w:szCs w:val="28"/>
        </w:rPr>
        <w:t>полицентричное</w:t>
      </w:r>
      <w:proofErr w:type="spellEnd"/>
      <w:r w:rsidRPr="006F6E93">
        <w:rPr>
          <w:sz w:val="28"/>
          <w:szCs w:val="28"/>
        </w:rPr>
        <w:t xml:space="preserve"> движение и оппозицию на разных уровнях</w:t>
      </w:r>
    </w:p>
    <w:p w:rsidR="006F6E93" w:rsidRPr="006F6E93" w:rsidRDefault="006F6E93" w:rsidP="006F6E93">
      <w:pPr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10.Контактная импровизация. Внимание и контакт. Разделение </w:t>
      </w:r>
      <w:proofErr w:type="spellStart"/>
      <w:r w:rsidRPr="006F6E93">
        <w:rPr>
          <w:sz w:val="28"/>
          <w:szCs w:val="28"/>
        </w:rPr>
        <w:t>пространства</w:t>
      </w:r>
      <w:proofErr w:type="gramStart"/>
      <w:r w:rsidRPr="006F6E93">
        <w:rPr>
          <w:sz w:val="28"/>
          <w:szCs w:val="28"/>
        </w:rPr>
        <w:t>:в</w:t>
      </w:r>
      <w:proofErr w:type="gramEnd"/>
      <w:r w:rsidRPr="006F6E93">
        <w:rPr>
          <w:sz w:val="28"/>
          <w:szCs w:val="28"/>
        </w:rPr>
        <w:t>ес</w:t>
      </w:r>
      <w:proofErr w:type="spellEnd"/>
      <w:r w:rsidRPr="006F6E93">
        <w:rPr>
          <w:sz w:val="28"/>
          <w:szCs w:val="28"/>
        </w:rPr>
        <w:t xml:space="preserve"> и центр тяжести;</w:t>
      </w:r>
    </w:p>
    <w:p w:rsidR="006F6E93" w:rsidRPr="006F6E93" w:rsidRDefault="006F6E93" w:rsidP="006F6E93">
      <w:pPr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11. </w:t>
      </w:r>
      <w:proofErr w:type="gramStart"/>
      <w:r w:rsidRPr="006F6E93">
        <w:rPr>
          <w:sz w:val="28"/>
          <w:szCs w:val="28"/>
        </w:rPr>
        <w:t>Соло-импровизации: внимание; части тела, структура тела; пространство; время и ритм; энергия, импульс, динамика; образ.</w:t>
      </w:r>
      <w:proofErr w:type="gramEnd"/>
    </w:p>
    <w:p w:rsidR="006F6E93" w:rsidRPr="006F6E93" w:rsidRDefault="006F6E93" w:rsidP="006F6E93">
      <w:pPr>
        <w:widowControl w:val="0"/>
        <w:tabs>
          <w:tab w:val="num" w:pos="0"/>
          <w:tab w:val="left" w:pos="180"/>
          <w:tab w:val="left" w:pos="720"/>
          <w:tab w:val="left" w:pos="1620"/>
        </w:tabs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12. </w:t>
      </w:r>
      <w:proofErr w:type="spellStart"/>
      <w:r w:rsidRPr="006F6E93">
        <w:rPr>
          <w:sz w:val="28"/>
          <w:szCs w:val="28"/>
        </w:rPr>
        <w:t>Рбота</w:t>
      </w:r>
      <w:proofErr w:type="spellEnd"/>
      <w:r w:rsidRPr="006F6E93">
        <w:rPr>
          <w:sz w:val="28"/>
          <w:szCs w:val="28"/>
        </w:rPr>
        <w:t xml:space="preserve"> над композицией – развитие и тренировка способности к сочинению танца, хореографии</w:t>
      </w:r>
    </w:p>
    <w:p w:rsidR="006F6E93" w:rsidRPr="006F6E93" w:rsidRDefault="006F6E93" w:rsidP="006F6E93">
      <w:pPr>
        <w:rPr>
          <w:b/>
          <w:sz w:val="28"/>
          <w:szCs w:val="28"/>
        </w:rPr>
      </w:pPr>
      <w:r w:rsidRPr="006F6E93">
        <w:rPr>
          <w:sz w:val="28"/>
          <w:szCs w:val="28"/>
        </w:rPr>
        <w:t>13. Создание хореографического текста. Создание танцевальной фразы. Работа с пространством (ракурс, уровень, продвижение). Выбор музыкального материала. Анализ музыкального материала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rPr>
          <w:b/>
          <w:sz w:val="28"/>
          <w:szCs w:val="28"/>
        </w:rPr>
      </w:pPr>
      <w:r w:rsidRPr="006F6E93">
        <w:rPr>
          <w:sz w:val="28"/>
          <w:szCs w:val="28"/>
        </w:rPr>
        <w:t>14. Полный поворот с различным положением корпуса «спираль», «контракт», «</w:t>
      </w:r>
      <w:r w:rsidRPr="006F6E93">
        <w:rPr>
          <w:sz w:val="28"/>
          <w:szCs w:val="28"/>
          <w:lang w:val="fr-FR"/>
        </w:rPr>
        <w:t>hail</w:t>
      </w:r>
      <w:r w:rsidRPr="006F6E93">
        <w:rPr>
          <w:sz w:val="28"/>
          <w:szCs w:val="28"/>
        </w:rPr>
        <w:t>-</w:t>
      </w:r>
      <w:r w:rsidRPr="006F6E93">
        <w:rPr>
          <w:sz w:val="28"/>
          <w:szCs w:val="28"/>
          <w:lang w:val="fr-FR"/>
        </w:rPr>
        <w:t>lift</w:t>
      </w:r>
      <w:r w:rsidRPr="006F6E93">
        <w:rPr>
          <w:sz w:val="28"/>
          <w:szCs w:val="28"/>
        </w:rPr>
        <w:t>»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15. Методика составления учебных вариаций </w:t>
      </w:r>
    </w:p>
    <w:p w:rsidR="006F6E93" w:rsidRPr="00272DC4" w:rsidRDefault="006F6E93" w:rsidP="006F6E93">
      <w:pPr>
        <w:jc w:val="center"/>
        <w:rPr>
          <w:b/>
          <w:i/>
          <w:sz w:val="28"/>
          <w:szCs w:val="28"/>
        </w:rPr>
      </w:pPr>
      <w:r w:rsidRPr="00272DC4">
        <w:rPr>
          <w:b/>
          <w:i/>
          <w:sz w:val="28"/>
          <w:szCs w:val="28"/>
        </w:rPr>
        <w:lastRenderedPageBreak/>
        <w:t>ВОПРОСЫ РУБЕЖНОГО КОНТРОЛЯ</w:t>
      </w:r>
    </w:p>
    <w:p w:rsidR="006F6E93" w:rsidRPr="006F6E93" w:rsidRDefault="006F6E93" w:rsidP="006F6E93">
      <w:pPr>
        <w:widowControl w:val="0"/>
        <w:ind w:firstLine="540"/>
        <w:rPr>
          <w:b/>
          <w:sz w:val="28"/>
          <w:szCs w:val="28"/>
        </w:rPr>
      </w:pPr>
    </w:p>
    <w:p w:rsidR="00D647B8" w:rsidRDefault="006F6E93" w:rsidP="006F6E93">
      <w:pPr>
        <w:widowControl w:val="0"/>
        <w:ind w:firstLine="540"/>
        <w:rPr>
          <w:b/>
          <w:sz w:val="28"/>
          <w:szCs w:val="28"/>
        </w:rPr>
      </w:pPr>
      <w:r w:rsidRPr="00D647B8">
        <w:rPr>
          <w:b/>
          <w:sz w:val="28"/>
          <w:szCs w:val="28"/>
        </w:rPr>
        <w:t xml:space="preserve">СЕМЕСТР </w:t>
      </w:r>
      <w:r w:rsidRPr="00D647B8">
        <w:rPr>
          <w:b/>
          <w:sz w:val="28"/>
          <w:szCs w:val="28"/>
          <w:lang w:val="en-US"/>
        </w:rPr>
        <w:t>V</w:t>
      </w:r>
      <w:r w:rsidRPr="00D647B8">
        <w:rPr>
          <w:b/>
          <w:sz w:val="28"/>
          <w:szCs w:val="28"/>
        </w:rPr>
        <w:t xml:space="preserve">          </w:t>
      </w:r>
    </w:p>
    <w:p w:rsidR="006F6E93" w:rsidRPr="00D647B8" w:rsidRDefault="00D647B8" w:rsidP="006F6E93">
      <w:pPr>
        <w:widowControl w:val="0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</w:t>
      </w:r>
      <w:r>
        <w:rPr>
          <w:b/>
          <w:sz w:val="28"/>
          <w:szCs w:val="28"/>
          <w:lang w:val="en-US"/>
        </w:rPr>
        <w:t>I</w:t>
      </w:r>
      <w:r w:rsidR="006F6E93" w:rsidRPr="00D647B8">
        <w:rPr>
          <w:b/>
          <w:sz w:val="28"/>
          <w:szCs w:val="28"/>
        </w:rPr>
        <w:t xml:space="preserve">   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6F6E93">
        <w:rPr>
          <w:sz w:val="28"/>
          <w:szCs w:val="28"/>
        </w:rPr>
        <w:t xml:space="preserve"> Усложнение базовых движений экзерсиса на полу, экзерсиса на середине зала</w:t>
      </w:r>
    </w:p>
    <w:p w:rsidR="006F6E93" w:rsidRPr="006F6E93" w:rsidRDefault="006F6E93" w:rsidP="006F6E93">
      <w:pPr>
        <w:tabs>
          <w:tab w:val="left" w:pos="1080"/>
          <w:tab w:val="left" w:pos="2880"/>
          <w:tab w:val="left" w:pos="306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F6E93">
        <w:rPr>
          <w:sz w:val="28"/>
          <w:szCs w:val="28"/>
        </w:rPr>
        <w:t xml:space="preserve"> Темп исполнения основных движений. Переходы из одного движения в другое </w:t>
      </w:r>
    </w:p>
    <w:p w:rsidR="006F6E93" w:rsidRPr="006F6E93" w:rsidRDefault="006F6E93" w:rsidP="006F6E93">
      <w:pPr>
        <w:tabs>
          <w:tab w:val="left" w:pos="1080"/>
          <w:tab w:val="left" w:pos="2880"/>
          <w:tab w:val="left" w:pos="306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F6E93">
        <w:rPr>
          <w:sz w:val="28"/>
          <w:szCs w:val="28"/>
        </w:rPr>
        <w:t xml:space="preserve"> Просмотр видеоматериалов. Анализ просмотренного материала</w:t>
      </w:r>
    </w:p>
    <w:p w:rsidR="006F6E93" w:rsidRPr="006F6E93" w:rsidRDefault="006F6E93" w:rsidP="006F6E93">
      <w:pPr>
        <w:tabs>
          <w:tab w:val="left" w:pos="1080"/>
          <w:tab w:val="left" w:pos="2880"/>
          <w:tab w:val="left" w:pos="306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6F6E93">
        <w:rPr>
          <w:sz w:val="28"/>
          <w:szCs w:val="28"/>
        </w:rPr>
        <w:t xml:space="preserve"> Изучение хореографии балетмейстеров М. </w:t>
      </w:r>
      <w:proofErr w:type="spellStart"/>
      <w:r w:rsidRPr="006F6E93">
        <w:rPr>
          <w:sz w:val="28"/>
          <w:szCs w:val="28"/>
        </w:rPr>
        <w:t>Грэхэм</w:t>
      </w:r>
      <w:proofErr w:type="spellEnd"/>
      <w:r w:rsidRPr="006F6E93">
        <w:rPr>
          <w:sz w:val="28"/>
          <w:szCs w:val="28"/>
        </w:rPr>
        <w:t xml:space="preserve">, И. </w:t>
      </w:r>
      <w:proofErr w:type="spellStart"/>
      <w:r w:rsidRPr="006F6E93">
        <w:rPr>
          <w:sz w:val="28"/>
          <w:szCs w:val="28"/>
        </w:rPr>
        <w:t>Килиан</w:t>
      </w:r>
      <w:proofErr w:type="spellEnd"/>
      <w:r w:rsidRPr="006F6E93">
        <w:rPr>
          <w:sz w:val="28"/>
          <w:szCs w:val="28"/>
        </w:rPr>
        <w:t xml:space="preserve">, </w:t>
      </w:r>
      <w:proofErr w:type="spellStart"/>
      <w:r w:rsidRPr="006F6E93">
        <w:rPr>
          <w:sz w:val="28"/>
          <w:szCs w:val="28"/>
        </w:rPr>
        <w:t>Элвин</w:t>
      </w:r>
      <w:proofErr w:type="spellEnd"/>
      <w:r w:rsidRPr="006F6E93">
        <w:rPr>
          <w:sz w:val="28"/>
          <w:szCs w:val="28"/>
        </w:rPr>
        <w:t xml:space="preserve"> Эль </w:t>
      </w:r>
    </w:p>
    <w:p w:rsidR="006F6E93" w:rsidRPr="006F6E93" w:rsidRDefault="006F6E93" w:rsidP="006F6E93">
      <w:pPr>
        <w:tabs>
          <w:tab w:val="left" w:pos="1080"/>
          <w:tab w:val="left" w:pos="2880"/>
          <w:tab w:val="left" w:pos="306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6F6E93">
        <w:rPr>
          <w:sz w:val="28"/>
          <w:szCs w:val="28"/>
        </w:rPr>
        <w:t xml:space="preserve"> «Спираль». Освоение спирали в экзерсисе на полу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6F6E93">
        <w:rPr>
          <w:sz w:val="28"/>
          <w:szCs w:val="28"/>
        </w:rPr>
        <w:t xml:space="preserve"> Освоение спирали в экзерсисе на середине зала 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6F6E93">
        <w:rPr>
          <w:sz w:val="28"/>
          <w:szCs w:val="28"/>
        </w:rPr>
        <w:t xml:space="preserve"> Повороты. Изучение поворотов </w:t>
      </w:r>
      <w:proofErr w:type="gramStart"/>
      <w:r w:rsidRPr="006F6E93">
        <w:rPr>
          <w:sz w:val="28"/>
          <w:szCs w:val="28"/>
        </w:rPr>
        <w:t>на</w:t>
      </w:r>
      <w:proofErr w:type="gramEnd"/>
      <w:r w:rsidRPr="006F6E93">
        <w:rPr>
          <w:sz w:val="28"/>
          <w:szCs w:val="28"/>
        </w:rPr>
        <w:t xml:space="preserve"> ¼, ½ круга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sz w:val="28"/>
          <w:szCs w:val="28"/>
        </w:rPr>
      </w:pPr>
    </w:p>
    <w:p w:rsidR="006F6E93" w:rsidRPr="00D647B8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 w:rsidRPr="00D647B8">
        <w:rPr>
          <w:b/>
          <w:sz w:val="28"/>
          <w:szCs w:val="28"/>
        </w:rPr>
        <w:t xml:space="preserve">Модуль </w:t>
      </w:r>
      <w:r w:rsidRPr="00D647B8">
        <w:rPr>
          <w:b/>
          <w:sz w:val="28"/>
          <w:szCs w:val="28"/>
          <w:lang w:val="en-US"/>
        </w:rPr>
        <w:t>II</w:t>
      </w:r>
      <w:r w:rsidRPr="00D647B8">
        <w:rPr>
          <w:b/>
          <w:sz w:val="28"/>
          <w:szCs w:val="28"/>
        </w:rPr>
        <w:t xml:space="preserve">  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8.</w:t>
      </w:r>
      <w:r w:rsidRPr="006F6E93">
        <w:rPr>
          <w:sz w:val="28"/>
          <w:szCs w:val="28"/>
        </w:rPr>
        <w:t xml:space="preserve"> Полный поворот с различным положением корпуса «спираль», «контракт», «</w:t>
      </w:r>
      <w:r w:rsidRPr="006F6E93">
        <w:rPr>
          <w:sz w:val="28"/>
          <w:szCs w:val="28"/>
          <w:lang w:val="fr-FR"/>
        </w:rPr>
        <w:t>hail</w:t>
      </w:r>
      <w:r w:rsidRPr="006F6E93">
        <w:rPr>
          <w:sz w:val="28"/>
          <w:szCs w:val="28"/>
        </w:rPr>
        <w:t>-</w:t>
      </w:r>
      <w:r w:rsidRPr="006F6E93">
        <w:rPr>
          <w:sz w:val="28"/>
          <w:szCs w:val="28"/>
          <w:lang w:val="fr-FR"/>
        </w:rPr>
        <w:t>lift</w:t>
      </w:r>
      <w:r w:rsidRPr="006F6E93">
        <w:rPr>
          <w:sz w:val="28"/>
          <w:szCs w:val="28"/>
        </w:rPr>
        <w:t>»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9.</w:t>
      </w:r>
      <w:r w:rsidRPr="006F6E93">
        <w:rPr>
          <w:sz w:val="28"/>
          <w:szCs w:val="28"/>
        </w:rPr>
        <w:t xml:space="preserve"> Методика составления учебных вариаций 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10.</w:t>
      </w:r>
      <w:r w:rsidRPr="006F6E93">
        <w:rPr>
          <w:sz w:val="28"/>
          <w:szCs w:val="28"/>
        </w:rPr>
        <w:t xml:space="preserve"> Изучение принципов построения вариаций, включая переходы на пол и с пола наверх </w:t>
      </w:r>
    </w:p>
    <w:p w:rsidR="006F6E93" w:rsidRPr="006F6E93" w:rsidRDefault="006F6E93" w:rsidP="006F6E93">
      <w:pPr>
        <w:tabs>
          <w:tab w:val="left" w:pos="1080"/>
          <w:tab w:val="left" w:pos="2880"/>
          <w:tab w:val="left" w:pos="306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11.</w:t>
      </w:r>
      <w:r w:rsidRPr="006F6E93">
        <w:rPr>
          <w:sz w:val="28"/>
          <w:szCs w:val="28"/>
        </w:rPr>
        <w:t xml:space="preserve"> Вариации. Освоение основных и связующих движений. Вариации на вращения и волнообразные движения корпусом 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12.</w:t>
      </w:r>
      <w:r w:rsidRPr="006F6E93">
        <w:rPr>
          <w:sz w:val="28"/>
          <w:szCs w:val="28"/>
        </w:rPr>
        <w:t xml:space="preserve"> Вариации на «падающие» позы. Джем (свободная импровизация)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13.</w:t>
      </w:r>
      <w:r w:rsidRPr="006F6E93">
        <w:rPr>
          <w:sz w:val="28"/>
          <w:szCs w:val="28"/>
        </w:rPr>
        <w:t xml:space="preserve"> Освоение основных и связующих движений. Модерн </w:t>
      </w:r>
      <w:r w:rsidRPr="006F6E93">
        <w:rPr>
          <w:sz w:val="28"/>
          <w:szCs w:val="28"/>
          <w:lang w:val="en-US"/>
        </w:rPr>
        <w:t>JAZZ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14.</w:t>
      </w:r>
      <w:r w:rsidRPr="006F6E93">
        <w:rPr>
          <w:sz w:val="28"/>
          <w:szCs w:val="28"/>
        </w:rPr>
        <w:t xml:space="preserve"> Принципы техники модерн танца. Принципы техники модерн </w:t>
      </w:r>
      <w:r w:rsidRPr="006F6E93">
        <w:rPr>
          <w:sz w:val="28"/>
          <w:szCs w:val="28"/>
          <w:lang w:val="en-US"/>
        </w:rPr>
        <w:t>JAZZ</w:t>
      </w:r>
      <w:r w:rsidRPr="006F6E93">
        <w:rPr>
          <w:sz w:val="28"/>
          <w:szCs w:val="28"/>
        </w:rPr>
        <w:t xml:space="preserve"> </w:t>
      </w:r>
    </w:p>
    <w:p w:rsidR="006F6E93" w:rsidRPr="006F6E93" w:rsidRDefault="006F6E93" w:rsidP="006F6E93">
      <w:pPr>
        <w:widowControl w:val="0"/>
        <w:tabs>
          <w:tab w:val="left" w:pos="180"/>
          <w:tab w:val="left" w:pos="720"/>
          <w:tab w:val="left" w:pos="162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15.</w:t>
      </w:r>
      <w:r w:rsidRPr="006F6E93">
        <w:rPr>
          <w:sz w:val="28"/>
          <w:szCs w:val="28"/>
        </w:rPr>
        <w:t xml:space="preserve"> Развитие </w:t>
      </w:r>
      <w:proofErr w:type="spellStart"/>
      <w:r w:rsidRPr="006F6E93">
        <w:rPr>
          <w:sz w:val="28"/>
          <w:szCs w:val="28"/>
        </w:rPr>
        <w:t>креативных</w:t>
      </w:r>
      <w:proofErr w:type="spellEnd"/>
      <w:r w:rsidRPr="006F6E93">
        <w:rPr>
          <w:sz w:val="28"/>
          <w:szCs w:val="28"/>
        </w:rPr>
        <w:t xml:space="preserve"> качеств мышления путем создания собственной пластики, образа, композиции </w:t>
      </w:r>
    </w:p>
    <w:p w:rsidR="006F6E93" w:rsidRPr="006F6E93" w:rsidRDefault="006F6E93" w:rsidP="006F6E93">
      <w:pPr>
        <w:rPr>
          <w:sz w:val="28"/>
          <w:szCs w:val="28"/>
        </w:rPr>
      </w:pPr>
    </w:p>
    <w:p w:rsidR="006F6E93" w:rsidRPr="00D647B8" w:rsidRDefault="006F6E93" w:rsidP="006F6E93">
      <w:pPr>
        <w:tabs>
          <w:tab w:val="left" w:pos="540"/>
          <w:tab w:val="left" w:pos="2280"/>
        </w:tabs>
        <w:ind w:firstLine="540"/>
        <w:rPr>
          <w:b/>
          <w:sz w:val="28"/>
          <w:szCs w:val="28"/>
        </w:rPr>
      </w:pPr>
      <w:r w:rsidRPr="00D647B8">
        <w:rPr>
          <w:b/>
          <w:sz w:val="28"/>
          <w:szCs w:val="28"/>
        </w:rPr>
        <w:t xml:space="preserve">СЕМЕСТР </w:t>
      </w:r>
      <w:r w:rsidRPr="00D647B8">
        <w:rPr>
          <w:b/>
          <w:sz w:val="28"/>
          <w:szCs w:val="28"/>
          <w:lang w:val="en-US"/>
        </w:rPr>
        <w:t>VI</w:t>
      </w:r>
      <w:r w:rsidRPr="00D647B8">
        <w:rPr>
          <w:b/>
          <w:sz w:val="28"/>
          <w:szCs w:val="28"/>
        </w:rPr>
        <w:t xml:space="preserve">        </w:t>
      </w:r>
    </w:p>
    <w:p w:rsidR="006F6E93" w:rsidRPr="00D647B8" w:rsidRDefault="00D647B8" w:rsidP="006F6E93">
      <w:pPr>
        <w:tabs>
          <w:tab w:val="left" w:pos="540"/>
          <w:tab w:val="left" w:pos="2280"/>
        </w:tabs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</w:t>
      </w:r>
      <w:r>
        <w:rPr>
          <w:b/>
          <w:sz w:val="28"/>
          <w:szCs w:val="28"/>
          <w:lang w:val="en-US"/>
        </w:rPr>
        <w:t>I</w:t>
      </w:r>
      <w:r w:rsidR="006F6E93" w:rsidRPr="00D647B8">
        <w:rPr>
          <w:b/>
          <w:sz w:val="28"/>
          <w:szCs w:val="28"/>
        </w:rPr>
        <w:t xml:space="preserve">   </w:t>
      </w:r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6F6E93" w:rsidRPr="006F6E93">
        <w:rPr>
          <w:sz w:val="28"/>
          <w:szCs w:val="28"/>
          <w:lang w:val="en-US"/>
        </w:rPr>
        <w:t>Tours</w:t>
      </w:r>
      <w:r w:rsidR="006F6E93" w:rsidRPr="006F6E93">
        <w:rPr>
          <w:sz w:val="28"/>
          <w:szCs w:val="28"/>
        </w:rPr>
        <w:t xml:space="preserve">: с IV </w:t>
      </w:r>
      <w:proofErr w:type="gramStart"/>
      <w:r w:rsidR="006F6E93" w:rsidRPr="006F6E93">
        <w:rPr>
          <w:sz w:val="28"/>
          <w:szCs w:val="28"/>
        </w:rPr>
        <w:t>параллельной</w:t>
      </w:r>
      <w:proofErr w:type="gramEnd"/>
      <w:r w:rsidR="006F6E93" w:rsidRPr="006F6E93">
        <w:rPr>
          <w:sz w:val="28"/>
          <w:szCs w:val="28"/>
        </w:rPr>
        <w:t xml:space="preserve"> и IV выворотной позиций; со II параллельной и II выворотной;</w:t>
      </w:r>
    </w:p>
    <w:p w:rsidR="006F6E93" w:rsidRPr="006F6E93" w:rsidRDefault="001B64FC" w:rsidP="006F6E93">
      <w:pPr>
        <w:ind w:firstLine="540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Pr="001B64FC">
        <w:rPr>
          <w:sz w:val="28"/>
          <w:szCs w:val="28"/>
          <w:lang w:val="en-US"/>
        </w:rPr>
        <w:t xml:space="preserve">. </w:t>
      </w:r>
      <w:r w:rsidR="006F6E93" w:rsidRPr="006F6E93">
        <w:rPr>
          <w:sz w:val="28"/>
          <w:szCs w:val="28"/>
        </w:rPr>
        <w:t>Т</w:t>
      </w:r>
      <w:r w:rsidR="006F6E93" w:rsidRPr="006F6E93">
        <w:rPr>
          <w:sz w:val="28"/>
          <w:szCs w:val="28"/>
          <w:lang w:val="en-GB"/>
        </w:rPr>
        <w:t xml:space="preserve">ours </w:t>
      </w:r>
      <w:r w:rsidR="006F6E93" w:rsidRPr="006F6E93">
        <w:rPr>
          <w:sz w:val="28"/>
          <w:szCs w:val="28"/>
        </w:rPr>
        <w:t>в</w:t>
      </w:r>
      <w:r w:rsidR="006F6E93" w:rsidRPr="006F6E93">
        <w:rPr>
          <w:sz w:val="28"/>
          <w:szCs w:val="28"/>
          <w:lang w:val="en-GB"/>
        </w:rPr>
        <w:t xml:space="preserve"> </w:t>
      </w:r>
      <w:r w:rsidR="006F6E93" w:rsidRPr="006F6E93">
        <w:rPr>
          <w:sz w:val="28"/>
          <w:szCs w:val="28"/>
        </w:rPr>
        <w:t>больших</w:t>
      </w:r>
      <w:r w:rsidR="006F6E93" w:rsidRPr="006F6E93">
        <w:rPr>
          <w:sz w:val="28"/>
          <w:szCs w:val="28"/>
          <w:lang w:val="en-GB"/>
        </w:rPr>
        <w:t xml:space="preserve"> </w:t>
      </w:r>
      <w:r w:rsidR="006F6E93" w:rsidRPr="006F6E93">
        <w:rPr>
          <w:sz w:val="28"/>
          <w:szCs w:val="28"/>
        </w:rPr>
        <w:t>позах</w:t>
      </w:r>
      <w:r w:rsidR="006F6E93" w:rsidRPr="006F6E93">
        <w:rPr>
          <w:sz w:val="28"/>
          <w:szCs w:val="28"/>
          <w:lang w:val="en-GB"/>
        </w:rPr>
        <w:t xml:space="preserve"> – attitude, arabesque, parallel arabesque, Tilt, level T, diagonal level </w:t>
      </w:r>
      <w:r w:rsidR="006F6E93" w:rsidRPr="006F6E93">
        <w:rPr>
          <w:sz w:val="28"/>
          <w:szCs w:val="28"/>
        </w:rPr>
        <w:t>и</w:t>
      </w:r>
      <w:r w:rsidR="006F6E93" w:rsidRPr="006F6E93">
        <w:rPr>
          <w:sz w:val="28"/>
          <w:szCs w:val="28"/>
          <w:lang w:val="en-GB"/>
        </w:rPr>
        <w:t xml:space="preserve"> </w:t>
      </w:r>
      <w:r w:rsidR="006F6E93" w:rsidRPr="006F6E93">
        <w:rPr>
          <w:sz w:val="28"/>
          <w:szCs w:val="28"/>
        </w:rPr>
        <w:t>другие</w:t>
      </w:r>
      <w:r w:rsidR="006F6E93" w:rsidRPr="006F6E93">
        <w:rPr>
          <w:sz w:val="28"/>
          <w:szCs w:val="28"/>
          <w:lang w:val="en-GB"/>
        </w:rPr>
        <w:t xml:space="preserve"> </w:t>
      </w:r>
      <w:r w:rsidR="006F6E93" w:rsidRPr="006F6E93">
        <w:rPr>
          <w:sz w:val="28"/>
          <w:szCs w:val="28"/>
        </w:rPr>
        <w:t>позы</w:t>
      </w:r>
      <w:r w:rsidR="006F6E93" w:rsidRPr="006F6E93">
        <w:rPr>
          <w:sz w:val="28"/>
          <w:szCs w:val="28"/>
          <w:lang w:val="en-GB"/>
        </w:rPr>
        <w:t>;</w:t>
      </w:r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3.</w:t>
      </w:r>
      <w:r w:rsidR="006F6E93" w:rsidRPr="006F6E93">
        <w:rPr>
          <w:sz w:val="28"/>
          <w:szCs w:val="28"/>
        </w:rPr>
        <w:t xml:space="preserve"> </w:t>
      </w:r>
      <w:proofErr w:type="spellStart"/>
      <w:proofErr w:type="gramStart"/>
      <w:r w:rsidR="006F6E93" w:rsidRPr="006F6E93">
        <w:rPr>
          <w:sz w:val="28"/>
          <w:szCs w:val="28"/>
        </w:rPr>
        <w:t>Т</w:t>
      </w:r>
      <w:proofErr w:type="gramEnd"/>
      <w:r w:rsidR="006F6E93" w:rsidRPr="006F6E93">
        <w:rPr>
          <w:sz w:val="28"/>
          <w:szCs w:val="28"/>
        </w:rPr>
        <w:t>our</w:t>
      </w:r>
      <w:proofErr w:type="spellEnd"/>
      <w:r w:rsidR="006F6E93" w:rsidRPr="006F6E93">
        <w:rPr>
          <w:sz w:val="28"/>
          <w:szCs w:val="28"/>
        </w:rPr>
        <w:t xml:space="preserve"> </w:t>
      </w:r>
      <w:proofErr w:type="spellStart"/>
      <w:r w:rsidR="006F6E93" w:rsidRPr="006F6E93">
        <w:rPr>
          <w:sz w:val="28"/>
          <w:szCs w:val="28"/>
        </w:rPr>
        <w:t>chaîné</w:t>
      </w:r>
      <w:proofErr w:type="spellEnd"/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="006F6E93" w:rsidRPr="006F6E93">
        <w:rPr>
          <w:sz w:val="28"/>
          <w:szCs w:val="28"/>
        </w:rPr>
        <w:t xml:space="preserve"> Другие виды поворотов: </w:t>
      </w:r>
      <w:proofErr w:type="spellStart"/>
      <w:r w:rsidR="006F6E93" w:rsidRPr="006F6E93">
        <w:rPr>
          <w:sz w:val="28"/>
          <w:szCs w:val="28"/>
        </w:rPr>
        <w:t>renversé</w:t>
      </w:r>
      <w:proofErr w:type="spellEnd"/>
      <w:r w:rsidR="006F6E93" w:rsidRPr="006F6E93">
        <w:rPr>
          <w:sz w:val="28"/>
          <w:szCs w:val="28"/>
        </w:rPr>
        <w:t xml:space="preserve">, </w:t>
      </w:r>
      <w:proofErr w:type="spellStart"/>
      <w:r w:rsidR="006F6E93" w:rsidRPr="006F6E93">
        <w:rPr>
          <w:sz w:val="28"/>
          <w:szCs w:val="28"/>
        </w:rPr>
        <w:t>fouetté</w:t>
      </w:r>
      <w:proofErr w:type="spellEnd"/>
      <w:r w:rsidR="006F6E93" w:rsidRPr="006F6E93">
        <w:rPr>
          <w:sz w:val="28"/>
          <w:szCs w:val="28"/>
        </w:rPr>
        <w:t xml:space="preserve">, </w:t>
      </w:r>
      <w:proofErr w:type="spellStart"/>
      <w:r w:rsidR="006F6E93" w:rsidRPr="006F6E93">
        <w:rPr>
          <w:sz w:val="28"/>
          <w:szCs w:val="28"/>
        </w:rPr>
        <w:t>pencil</w:t>
      </w:r>
      <w:proofErr w:type="spellEnd"/>
      <w:r w:rsidR="006F6E93" w:rsidRPr="006F6E93">
        <w:rPr>
          <w:sz w:val="28"/>
          <w:szCs w:val="28"/>
        </w:rPr>
        <w:t xml:space="preserve"> </w:t>
      </w:r>
      <w:proofErr w:type="spellStart"/>
      <w:r w:rsidR="006F6E93" w:rsidRPr="006F6E93">
        <w:rPr>
          <w:sz w:val="28"/>
          <w:szCs w:val="28"/>
        </w:rPr>
        <w:t>turn</w:t>
      </w:r>
      <w:proofErr w:type="spellEnd"/>
      <w:r w:rsidR="006F6E93" w:rsidRPr="006F6E93">
        <w:rPr>
          <w:sz w:val="28"/>
          <w:szCs w:val="28"/>
        </w:rPr>
        <w:t>, шаги в повороте и др.</w:t>
      </w:r>
    </w:p>
    <w:p w:rsidR="006F6E93" w:rsidRPr="006F6E93" w:rsidRDefault="001B64FC" w:rsidP="006F6E93">
      <w:pPr>
        <w:widowControl w:val="0"/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="006F6E93" w:rsidRPr="006F6E93">
        <w:rPr>
          <w:sz w:val="28"/>
          <w:szCs w:val="28"/>
        </w:rPr>
        <w:t xml:space="preserve"> Применение навыков усвоенных в экзерсисе в перемещении</w:t>
      </w:r>
    </w:p>
    <w:p w:rsidR="006F6E93" w:rsidRPr="006F6E93" w:rsidRDefault="001B64FC" w:rsidP="006F6E93">
      <w:pPr>
        <w:widowControl w:val="0"/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6.</w:t>
      </w:r>
      <w:r w:rsidR="006F6E93" w:rsidRPr="006F6E93">
        <w:rPr>
          <w:sz w:val="28"/>
          <w:szCs w:val="28"/>
        </w:rPr>
        <w:t xml:space="preserve"> Развитие пространственной координации</w:t>
      </w:r>
    </w:p>
    <w:p w:rsidR="006F6E93" w:rsidRPr="006F6E93" w:rsidRDefault="001B64FC" w:rsidP="006F6E93">
      <w:pPr>
        <w:widowControl w:val="0"/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7.</w:t>
      </w:r>
      <w:r w:rsidR="006F6E93" w:rsidRPr="006F6E93">
        <w:rPr>
          <w:sz w:val="28"/>
          <w:szCs w:val="28"/>
        </w:rPr>
        <w:t xml:space="preserve"> Развитие движенческой свободы и музыкальности</w:t>
      </w:r>
    </w:p>
    <w:p w:rsidR="006F6E93" w:rsidRPr="006F6E93" w:rsidRDefault="006F6E93" w:rsidP="006F6E93">
      <w:pPr>
        <w:tabs>
          <w:tab w:val="left" w:pos="540"/>
          <w:tab w:val="left" w:pos="2280"/>
        </w:tabs>
        <w:ind w:firstLine="540"/>
        <w:rPr>
          <w:b/>
          <w:sz w:val="28"/>
          <w:szCs w:val="28"/>
        </w:rPr>
      </w:pPr>
      <w:r w:rsidRPr="006F6E93">
        <w:rPr>
          <w:sz w:val="28"/>
          <w:szCs w:val="28"/>
        </w:rPr>
        <w:t xml:space="preserve"> </w:t>
      </w:r>
    </w:p>
    <w:p w:rsidR="006F6E93" w:rsidRPr="001B64FC" w:rsidRDefault="006F6E93" w:rsidP="006F6E93">
      <w:pPr>
        <w:tabs>
          <w:tab w:val="left" w:pos="540"/>
          <w:tab w:val="left" w:pos="2280"/>
        </w:tabs>
        <w:ind w:firstLine="540"/>
        <w:rPr>
          <w:b/>
          <w:sz w:val="28"/>
          <w:szCs w:val="28"/>
        </w:rPr>
      </w:pPr>
      <w:r w:rsidRPr="001B64FC">
        <w:rPr>
          <w:b/>
          <w:sz w:val="28"/>
          <w:szCs w:val="28"/>
        </w:rPr>
        <w:t xml:space="preserve">Модуль  </w:t>
      </w:r>
      <w:r w:rsidRPr="001B64FC">
        <w:rPr>
          <w:b/>
          <w:sz w:val="28"/>
          <w:szCs w:val="28"/>
          <w:lang w:val="en-US"/>
        </w:rPr>
        <w:t>II</w:t>
      </w:r>
      <w:r w:rsidRPr="001B64FC">
        <w:rPr>
          <w:b/>
          <w:sz w:val="28"/>
          <w:szCs w:val="28"/>
        </w:rPr>
        <w:t xml:space="preserve">    </w:t>
      </w:r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8.</w:t>
      </w:r>
      <w:r w:rsidR="006F6E93" w:rsidRPr="006F6E93">
        <w:rPr>
          <w:sz w:val="28"/>
          <w:szCs w:val="28"/>
        </w:rPr>
        <w:t xml:space="preserve"> Основы техники </w:t>
      </w:r>
      <w:proofErr w:type="spellStart"/>
      <w:proofErr w:type="gramStart"/>
      <w:r w:rsidR="006F6E93" w:rsidRPr="006F6E93">
        <w:rPr>
          <w:sz w:val="28"/>
          <w:szCs w:val="28"/>
        </w:rPr>
        <w:t>джаз-танца</w:t>
      </w:r>
      <w:proofErr w:type="spellEnd"/>
      <w:proofErr w:type="gramEnd"/>
      <w:r w:rsidR="006F6E93" w:rsidRPr="006F6E93">
        <w:rPr>
          <w:sz w:val="28"/>
          <w:szCs w:val="28"/>
        </w:rPr>
        <w:t xml:space="preserve">. Изучение основного положения корпуса и центра тяжести в </w:t>
      </w:r>
      <w:proofErr w:type="spellStart"/>
      <w:proofErr w:type="gramStart"/>
      <w:r w:rsidR="006F6E93" w:rsidRPr="006F6E93">
        <w:rPr>
          <w:sz w:val="28"/>
          <w:szCs w:val="28"/>
        </w:rPr>
        <w:t>джаз-танце</w:t>
      </w:r>
      <w:proofErr w:type="spellEnd"/>
      <w:proofErr w:type="gramEnd"/>
      <w:r w:rsidR="006F6E93" w:rsidRPr="006F6E93">
        <w:rPr>
          <w:sz w:val="28"/>
          <w:szCs w:val="28"/>
        </w:rPr>
        <w:t>.</w:t>
      </w:r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9.</w:t>
      </w:r>
      <w:r w:rsidR="006F6E93" w:rsidRPr="006F6E93">
        <w:rPr>
          <w:sz w:val="28"/>
          <w:szCs w:val="28"/>
        </w:rPr>
        <w:t xml:space="preserve"> Изучение основных позиций рук и разновидностей положений рук в </w:t>
      </w:r>
      <w:proofErr w:type="spellStart"/>
      <w:proofErr w:type="gramStart"/>
      <w:r w:rsidR="006F6E93" w:rsidRPr="006F6E93">
        <w:rPr>
          <w:sz w:val="28"/>
          <w:szCs w:val="28"/>
        </w:rPr>
        <w:t>джаз-танце</w:t>
      </w:r>
      <w:proofErr w:type="spellEnd"/>
      <w:proofErr w:type="gramEnd"/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6F6E93" w:rsidRPr="006F6E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F6E93" w:rsidRPr="006F6E93">
        <w:rPr>
          <w:sz w:val="28"/>
          <w:szCs w:val="28"/>
        </w:rPr>
        <w:t xml:space="preserve">Основы координации в </w:t>
      </w:r>
      <w:proofErr w:type="spellStart"/>
      <w:proofErr w:type="gramStart"/>
      <w:r w:rsidR="006F6E93" w:rsidRPr="006F6E93">
        <w:rPr>
          <w:sz w:val="28"/>
          <w:szCs w:val="28"/>
        </w:rPr>
        <w:t>джаз-танце</w:t>
      </w:r>
      <w:proofErr w:type="spellEnd"/>
      <w:proofErr w:type="gramEnd"/>
      <w:r w:rsidR="006F6E93" w:rsidRPr="006F6E93">
        <w:rPr>
          <w:sz w:val="28"/>
          <w:szCs w:val="28"/>
        </w:rPr>
        <w:t xml:space="preserve">. Понятие изоляции, уровней, </w:t>
      </w:r>
      <w:proofErr w:type="spellStart"/>
      <w:r w:rsidR="006F6E93" w:rsidRPr="006F6E93">
        <w:rPr>
          <w:sz w:val="28"/>
          <w:szCs w:val="28"/>
        </w:rPr>
        <w:t>моноцентричное</w:t>
      </w:r>
      <w:proofErr w:type="spellEnd"/>
      <w:r w:rsidR="006F6E93" w:rsidRPr="006F6E93">
        <w:rPr>
          <w:sz w:val="28"/>
          <w:szCs w:val="28"/>
        </w:rPr>
        <w:t xml:space="preserve"> и </w:t>
      </w:r>
      <w:proofErr w:type="spellStart"/>
      <w:r w:rsidR="006F6E93" w:rsidRPr="006F6E93">
        <w:rPr>
          <w:sz w:val="28"/>
          <w:szCs w:val="28"/>
        </w:rPr>
        <w:t>полицентричное</w:t>
      </w:r>
      <w:proofErr w:type="spellEnd"/>
      <w:r w:rsidR="006F6E93" w:rsidRPr="006F6E93">
        <w:rPr>
          <w:sz w:val="28"/>
          <w:szCs w:val="28"/>
        </w:rPr>
        <w:t xml:space="preserve"> движение, оппозиция. Изучение изоляции различных частей тела</w:t>
      </w:r>
    </w:p>
    <w:p w:rsidR="006F6E93" w:rsidRPr="006F6E93" w:rsidRDefault="001B64FC" w:rsidP="006F6E93">
      <w:pPr>
        <w:tabs>
          <w:tab w:val="left" w:pos="540"/>
          <w:tab w:val="left" w:pos="228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11.</w:t>
      </w:r>
      <w:r w:rsidR="006F6E93" w:rsidRPr="006F6E93">
        <w:rPr>
          <w:sz w:val="28"/>
          <w:szCs w:val="28"/>
        </w:rPr>
        <w:t xml:space="preserve"> Изучение танцевальных комбинаций, включающих изоляцию, </w:t>
      </w:r>
      <w:proofErr w:type="spellStart"/>
      <w:r w:rsidR="006F6E93" w:rsidRPr="006F6E93">
        <w:rPr>
          <w:sz w:val="28"/>
          <w:szCs w:val="28"/>
        </w:rPr>
        <w:t>полицентричное</w:t>
      </w:r>
      <w:proofErr w:type="spellEnd"/>
      <w:r w:rsidR="006F6E93" w:rsidRPr="006F6E93">
        <w:rPr>
          <w:sz w:val="28"/>
          <w:szCs w:val="28"/>
        </w:rPr>
        <w:t xml:space="preserve"> движение и оппозицию на разных уровнях</w:t>
      </w:r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>12.</w:t>
      </w:r>
      <w:r w:rsidR="006F6E93" w:rsidRPr="006F6E93">
        <w:rPr>
          <w:sz w:val="28"/>
          <w:szCs w:val="28"/>
        </w:rPr>
        <w:t xml:space="preserve"> Контактная импровизация. Внимание и контакт. Разделение </w:t>
      </w:r>
      <w:proofErr w:type="spellStart"/>
      <w:r w:rsidR="006F6E93" w:rsidRPr="006F6E93">
        <w:rPr>
          <w:sz w:val="28"/>
          <w:szCs w:val="28"/>
        </w:rPr>
        <w:t>пространства</w:t>
      </w:r>
      <w:proofErr w:type="gramStart"/>
      <w:r w:rsidR="006F6E93" w:rsidRPr="006F6E93">
        <w:rPr>
          <w:sz w:val="28"/>
          <w:szCs w:val="28"/>
        </w:rPr>
        <w:t>:в</w:t>
      </w:r>
      <w:proofErr w:type="gramEnd"/>
      <w:r w:rsidR="006F6E93" w:rsidRPr="006F6E93">
        <w:rPr>
          <w:sz w:val="28"/>
          <w:szCs w:val="28"/>
        </w:rPr>
        <w:t>ес</w:t>
      </w:r>
      <w:proofErr w:type="spellEnd"/>
      <w:r w:rsidR="006F6E93" w:rsidRPr="006F6E93">
        <w:rPr>
          <w:sz w:val="28"/>
          <w:szCs w:val="28"/>
        </w:rPr>
        <w:t xml:space="preserve"> и центр тяжести;</w:t>
      </w:r>
    </w:p>
    <w:p w:rsidR="006F6E93" w:rsidRPr="006F6E93" w:rsidRDefault="001B64FC" w:rsidP="006F6E93">
      <w:pPr>
        <w:ind w:firstLine="540"/>
        <w:rPr>
          <w:b/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gramStart"/>
      <w:r w:rsidR="006F6E93" w:rsidRPr="006F6E93">
        <w:rPr>
          <w:sz w:val="28"/>
          <w:szCs w:val="28"/>
        </w:rPr>
        <w:t>Соло-импровизации: внимание; части тела, структура тела; пространство; время и ритм; энергия, импульс, динамика; образ.</w:t>
      </w:r>
      <w:proofErr w:type="gramEnd"/>
    </w:p>
    <w:p w:rsidR="006F6E93" w:rsidRPr="006F6E93" w:rsidRDefault="001B64FC" w:rsidP="006F6E93">
      <w:pPr>
        <w:widowControl w:val="0"/>
        <w:tabs>
          <w:tab w:val="num" w:pos="0"/>
          <w:tab w:val="left" w:pos="180"/>
          <w:tab w:val="left" w:pos="720"/>
          <w:tab w:val="left" w:pos="1620"/>
        </w:tabs>
        <w:ind w:firstLine="540"/>
        <w:rPr>
          <w:b/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 w:rsidR="006F6E93" w:rsidRPr="006F6E93">
        <w:rPr>
          <w:sz w:val="28"/>
          <w:szCs w:val="28"/>
        </w:rPr>
        <w:t>Рбота</w:t>
      </w:r>
      <w:proofErr w:type="spellEnd"/>
      <w:r w:rsidR="006F6E93" w:rsidRPr="006F6E93">
        <w:rPr>
          <w:sz w:val="28"/>
          <w:szCs w:val="28"/>
        </w:rPr>
        <w:t xml:space="preserve"> над композицией – развитие и тренировка способности к сочинению танца, хореографии</w:t>
      </w:r>
    </w:p>
    <w:p w:rsidR="006F6E93" w:rsidRPr="006F6E93" w:rsidRDefault="001B64FC" w:rsidP="006F6E9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15. </w:t>
      </w:r>
      <w:r w:rsidR="006F6E93" w:rsidRPr="006F6E93">
        <w:rPr>
          <w:sz w:val="28"/>
          <w:szCs w:val="28"/>
        </w:rPr>
        <w:t xml:space="preserve"> Создание хореографического текста. Создание танцевальной фразы. Работа с пространством (ракурс, уровень, продвижение). Выбор музыкального материала. Анализ музыкального материала</w:t>
      </w:r>
    </w:p>
    <w:p w:rsidR="001F5EFF" w:rsidRPr="006F6E93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8"/>
          <w:szCs w:val="28"/>
        </w:rPr>
      </w:pPr>
    </w:p>
    <w:p w:rsidR="001F5EFF" w:rsidRPr="006F6E93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8"/>
          <w:szCs w:val="28"/>
        </w:rPr>
      </w:pPr>
    </w:p>
    <w:p w:rsidR="001F5EFF" w:rsidRPr="006F6E93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8"/>
          <w:szCs w:val="28"/>
        </w:rPr>
      </w:pPr>
    </w:p>
    <w:p w:rsidR="001F5EFF" w:rsidRPr="006F6E93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8"/>
          <w:szCs w:val="28"/>
        </w:rPr>
      </w:pPr>
    </w:p>
    <w:p w:rsidR="001F5EFF" w:rsidRPr="006F6E93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8"/>
          <w:szCs w:val="28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1F5EFF" w:rsidRDefault="001F5EF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Pr="002E143C" w:rsidRDefault="00A11233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 xml:space="preserve"> </w:t>
      </w:r>
      <w:r w:rsidR="0008322F" w:rsidRPr="002E143C">
        <w:rPr>
          <w:bCs/>
          <w:i/>
          <w:color w:val="000000"/>
          <w:sz w:val="24"/>
          <w:szCs w:val="24"/>
        </w:rPr>
        <w:t>(Приложение 1)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08322F" w:rsidRPr="002E143C" w:rsidRDefault="0008322F" w:rsidP="0008322F">
      <w:pPr>
        <w:shd w:val="clear" w:color="auto" w:fill="FFFFFF"/>
        <w:tabs>
          <w:tab w:val="left" w:pos="5274"/>
        </w:tabs>
        <w:autoSpaceDE w:val="0"/>
        <w:autoSpaceDN w:val="0"/>
        <w:adjustRightInd w:val="0"/>
        <w:ind w:right="-6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ab/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5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22F" w:rsidRPr="002E143C" w:rsidRDefault="0008322F" w:rsidP="0008322F">
      <w:pPr>
        <w:jc w:val="center"/>
      </w:pPr>
    </w:p>
    <w:p w:rsidR="0008322F" w:rsidRPr="002E143C" w:rsidRDefault="0008322F" w:rsidP="0008322F">
      <w:pPr>
        <w:jc w:val="center"/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</w:t>
      </w:r>
      <w:r w:rsidR="00FE2E49">
        <w:rPr>
          <w:b/>
          <w:sz w:val="32"/>
          <w:szCs w:val="32"/>
        </w:rPr>
        <w:t>Современная хореография</w:t>
      </w:r>
      <w:r w:rsidRPr="002E143C">
        <w:rPr>
          <w:b/>
          <w:sz w:val="32"/>
          <w:szCs w:val="32"/>
        </w:rPr>
        <w:t>»</w:t>
      </w: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Глоссарий</w:t>
      </w: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 _________</w:t>
      </w:r>
    </w:p>
    <w:p w:rsidR="0008322F" w:rsidRPr="002E143C" w:rsidRDefault="0008322F" w:rsidP="0008322F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b/>
          <w:sz w:val="28"/>
          <w:szCs w:val="28"/>
        </w:rPr>
      </w:pPr>
      <w:r w:rsidRPr="002E143C">
        <w:rPr>
          <w:sz w:val="28"/>
          <w:szCs w:val="28"/>
        </w:rPr>
        <w:t>Шымкент _____</w:t>
      </w:r>
    </w:p>
    <w:p w:rsidR="006816B7" w:rsidRDefault="006816B7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Pr="002E143C" w:rsidRDefault="0008322F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2)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2E143C" w:rsidRDefault="003168EB" w:rsidP="003168EB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284535" cy="1602978"/>
            <wp:effectExtent l="19050" t="0" r="1465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303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8EB" w:rsidRPr="002E143C" w:rsidRDefault="003168EB" w:rsidP="003168EB">
      <w:pPr>
        <w:jc w:val="center"/>
      </w:pPr>
    </w:p>
    <w:p w:rsidR="003168EB" w:rsidRPr="002E143C" w:rsidRDefault="003168EB" w:rsidP="003168EB">
      <w:pPr>
        <w:jc w:val="center"/>
      </w:pPr>
    </w:p>
    <w:p w:rsidR="003168EB" w:rsidRPr="002E143C" w:rsidRDefault="003168EB" w:rsidP="003168EB">
      <w:pPr>
        <w:jc w:val="center"/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FE2E49" w:rsidRPr="002E143C" w:rsidRDefault="00FE2E49" w:rsidP="00FE2E49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Современная хореография</w:t>
      </w:r>
      <w:r w:rsidRPr="002E143C">
        <w:rPr>
          <w:b/>
          <w:sz w:val="32"/>
          <w:szCs w:val="32"/>
        </w:rPr>
        <w:t>»</w:t>
      </w: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Эссе на тему</w:t>
      </w: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 _________</w:t>
      </w:r>
    </w:p>
    <w:p w:rsidR="003168EB" w:rsidRPr="002E143C" w:rsidRDefault="003168EB" w:rsidP="003168EB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Шымкент _____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3)</w:t>
      </w:r>
    </w:p>
    <w:p w:rsidR="001C3959" w:rsidRPr="002E143C" w:rsidRDefault="001C3959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4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</w:p>
    <w:p w:rsidR="00FE2E49" w:rsidRPr="002E143C" w:rsidRDefault="00FE2E49" w:rsidP="00FE2E49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Современная хореография</w:t>
      </w:r>
      <w:r w:rsidRPr="002E143C">
        <w:rPr>
          <w:b/>
          <w:sz w:val="32"/>
          <w:szCs w:val="32"/>
        </w:rPr>
        <w:t>»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Обзор по теме: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_____________________________________________________________</w:t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Выполнил: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 xml:space="preserve">                                                                   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группы________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 xml:space="preserve">                                                                     __________________________</w:t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                              Преподаватель:____________</w:t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Шымкент _______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4)</w:t>
      </w:r>
    </w:p>
    <w:p w:rsidR="001C3959" w:rsidRPr="002E143C" w:rsidRDefault="001C3959" w:rsidP="00310E47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6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E47" w:rsidRPr="002E143C" w:rsidRDefault="00310E47" w:rsidP="00310E47">
      <w:pPr>
        <w:jc w:val="center"/>
      </w:pPr>
    </w:p>
    <w:p w:rsidR="00310E47" w:rsidRPr="002E143C" w:rsidRDefault="00310E47" w:rsidP="00310E47">
      <w:pPr>
        <w:jc w:val="center"/>
        <w:rPr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РЕФЕРАТ</w:t>
      </w:r>
    </w:p>
    <w:p w:rsidR="00310E47" w:rsidRPr="002E143C" w:rsidRDefault="00310E47" w:rsidP="00310E47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 xml:space="preserve">по дисциплине: </w:t>
      </w:r>
    </w:p>
    <w:p w:rsidR="00FE2E49" w:rsidRPr="002E143C" w:rsidRDefault="00FE2E49" w:rsidP="00FE2E49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Современная хореография</w:t>
      </w:r>
      <w:r w:rsidRPr="002E143C">
        <w:rPr>
          <w:b/>
          <w:sz w:val="32"/>
          <w:szCs w:val="32"/>
        </w:rPr>
        <w:t>»</w:t>
      </w: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ТЕМА:</w:t>
      </w:r>
    </w:p>
    <w:p w:rsidR="00310E47" w:rsidRPr="002E143C" w:rsidRDefault="00310E47" w:rsidP="00310E4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right"/>
        <w:rPr>
          <w:b/>
          <w:sz w:val="32"/>
          <w:szCs w:val="32"/>
        </w:rPr>
      </w:pPr>
    </w:p>
    <w:p w:rsidR="00310E47" w:rsidRPr="002E143C" w:rsidRDefault="00310E47" w:rsidP="00310E47">
      <w:pPr>
        <w:jc w:val="right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             Выполнил:</w:t>
      </w:r>
    </w:p>
    <w:p w:rsidR="00310E47" w:rsidRPr="002E143C" w:rsidRDefault="00310E47" w:rsidP="00310E47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группы_________</w:t>
      </w:r>
    </w:p>
    <w:p w:rsidR="00310E47" w:rsidRPr="002E143C" w:rsidRDefault="00310E47" w:rsidP="00310E47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                                       Преподаватель:___________                                                                                                 </w:t>
      </w: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Шымкент ______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5)</w:t>
      </w:r>
    </w:p>
    <w:p w:rsidR="008D6365" w:rsidRPr="002E143C" w:rsidRDefault="008D6365" w:rsidP="00C826E8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C826E8" w:rsidRPr="002E143C" w:rsidRDefault="00C826E8" w:rsidP="00C826E8">
      <w:pPr>
        <w:shd w:val="clear" w:color="auto" w:fill="FFFFFF"/>
        <w:tabs>
          <w:tab w:val="left" w:pos="5274"/>
        </w:tabs>
        <w:autoSpaceDE w:val="0"/>
        <w:autoSpaceDN w:val="0"/>
        <w:adjustRightInd w:val="0"/>
        <w:ind w:right="-6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ab/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7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6E8" w:rsidRPr="002E143C" w:rsidRDefault="00C826E8" w:rsidP="00C826E8">
      <w:pPr>
        <w:jc w:val="center"/>
      </w:pPr>
    </w:p>
    <w:p w:rsidR="00C826E8" w:rsidRPr="002E143C" w:rsidRDefault="00C826E8" w:rsidP="00C826E8">
      <w:pPr>
        <w:jc w:val="center"/>
      </w:pPr>
    </w:p>
    <w:p w:rsidR="00C826E8" w:rsidRPr="002E143C" w:rsidRDefault="00C826E8" w:rsidP="00C826E8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FE2E49" w:rsidRPr="002E143C" w:rsidRDefault="00FE2E49" w:rsidP="00FE2E49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Современная хореография</w:t>
      </w:r>
      <w:r w:rsidRPr="002E143C">
        <w:rPr>
          <w:b/>
          <w:sz w:val="32"/>
          <w:szCs w:val="32"/>
        </w:rPr>
        <w:t>»</w:t>
      </w: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Глоссарий</w:t>
      </w: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rPr>
          <w:sz w:val="28"/>
          <w:szCs w:val="28"/>
        </w:rPr>
      </w:pPr>
    </w:p>
    <w:p w:rsidR="00C826E8" w:rsidRPr="002E143C" w:rsidRDefault="00C826E8" w:rsidP="00C826E8">
      <w:pPr>
        <w:rPr>
          <w:sz w:val="28"/>
          <w:szCs w:val="28"/>
        </w:rPr>
      </w:pPr>
    </w:p>
    <w:p w:rsidR="00C826E8" w:rsidRPr="002E143C" w:rsidRDefault="00C826E8" w:rsidP="00C826E8">
      <w:pPr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 _________</w:t>
      </w:r>
    </w:p>
    <w:p w:rsidR="00C826E8" w:rsidRPr="002E143C" w:rsidRDefault="00C826E8" w:rsidP="00C826E8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Default="00C826E8" w:rsidP="00C826E8">
      <w:pPr>
        <w:jc w:val="center"/>
        <w:rPr>
          <w:sz w:val="28"/>
          <w:szCs w:val="28"/>
        </w:rPr>
      </w:pPr>
    </w:p>
    <w:p w:rsidR="00A11233" w:rsidRDefault="00A11233" w:rsidP="00C826E8">
      <w:pPr>
        <w:jc w:val="center"/>
        <w:rPr>
          <w:sz w:val="28"/>
          <w:szCs w:val="28"/>
        </w:rPr>
      </w:pPr>
    </w:p>
    <w:p w:rsidR="00A11233" w:rsidRDefault="00A11233" w:rsidP="00C826E8">
      <w:pPr>
        <w:jc w:val="center"/>
        <w:rPr>
          <w:sz w:val="28"/>
          <w:szCs w:val="28"/>
        </w:rPr>
      </w:pPr>
    </w:p>
    <w:p w:rsidR="00A11233" w:rsidRPr="002E143C" w:rsidRDefault="00A11233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b/>
          <w:sz w:val="28"/>
          <w:szCs w:val="28"/>
        </w:rPr>
      </w:pPr>
      <w:r w:rsidRPr="002E143C">
        <w:rPr>
          <w:sz w:val="28"/>
          <w:szCs w:val="28"/>
        </w:rPr>
        <w:t>Шымкент _____</w:t>
      </w:r>
    </w:p>
    <w:p w:rsidR="00F22C09" w:rsidRDefault="00F22C09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A11233" w:rsidRPr="002E143C" w:rsidRDefault="00A11233" w:rsidP="00E43861">
      <w:pPr>
        <w:tabs>
          <w:tab w:val="num" w:pos="0"/>
          <w:tab w:val="left" w:pos="2280"/>
        </w:tabs>
        <w:rPr>
          <w:b/>
          <w:sz w:val="28"/>
          <w:szCs w:val="28"/>
        </w:rPr>
      </w:pPr>
    </w:p>
    <w:p w:rsidR="00E43861" w:rsidRPr="002E143C" w:rsidRDefault="00E43861" w:rsidP="00A11233">
      <w:pPr>
        <w:tabs>
          <w:tab w:val="num" w:pos="0"/>
          <w:tab w:val="left" w:pos="2280"/>
        </w:tabs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lastRenderedPageBreak/>
        <w:t>Литература</w:t>
      </w:r>
    </w:p>
    <w:p w:rsidR="00A11233" w:rsidRDefault="00A11233" w:rsidP="00E43861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077E4" w:rsidRDefault="00D077E4" w:rsidP="00D077E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23C1C">
        <w:rPr>
          <w:b/>
          <w:bCs/>
          <w:sz w:val="28"/>
          <w:szCs w:val="28"/>
        </w:rPr>
        <w:t>Основная литература</w:t>
      </w:r>
      <w:r w:rsidRPr="00023C1C">
        <w:rPr>
          <w:sz w:val="28"/>
          <w:szCs w:val="28"/>
        </w:rPr>
        <w:t xml:space="preserve"> </w:t>
      </w:r>
    </w:p>
    <w:p w:rsidR="00D077E4" w:rsidRPr="00232945" w:rsidRDefault="00D077E4" w:rsidP="00D077E4">
      <w:pPr>
        <w:tabs>
          <w:tab w:val="left" w:pos="2280"/>
        </w:tabs>
        <w:ind w:right="175"/>
        <w:rPr>
          <w:sz w:val="28"/>
          <w:szCs w:val="28"/>
        </w:rPr>
      </w:pPr>
      <w:r>
        <w:rPr>
          <w:sz w:val="28"/>
          <w:szCs w:val="28"/>
        </w:rPr>
        <w:t>1</w:t>
      </w:r>
      <w:r w:rsidRPr="00232945">
        <w:rPr>
          <w:sz w:val="28"/>
          <w:szCs w:val="28"/>
        </w:rPr>
        <w:t xml:space="preserve">. </w:t>
      </w:r>
      <w:proofErr w:type="spellStart"/>
      <w:r w:rsidRPr="00232945">
        <w:rPr>
          <w:sz w:val="28"/>
          <w:szCs w:val="28"/>
        </w:rPr>
        <w:t>Ксендзюк</w:t>
      </w:r>
      <w:proofErr w:type="spellEnd"/>
      <w:r w:rsidRPr="00232945">
        <w:rPr>
          <w:sz w:val="28"/>
          <w:szCs w:val="28"/>
        </w:rPr>
        <w:t xml:space="preserve"> И.А. "Современная пластика"/ (учебное пособие) Шымкент: ЮКГУ им. </w:t>
      </w:r>
      <w:proofErr w:type="spellStart"/>
      <w:r w:rsidRPr="00232945">
        <w:rPr>
          <w:sz w:val="28"/>
          <w:szCs w:val="28"/>
        </w:rPr>
        <w:t>М.Ауезова</w:t>
      </w:r>
      <w:proofErr w:type="spellEnd"/>
      <w:r w:rsidRPr="00232945">
        <w:rPr>
          <w:sz w:val="28"/>
          <w:szCs w:val="28"/>
        </w:rPr>
        <w:t>: 2009 - 65с.</w:t>
      </w:r>
    </w:p>
    <w:p w:rsidR="00D077E4" w:rsidRPr="00232945" w:rsidRDefault="00D077E4" w:rsidP="00D077E4">
      <w:pPr>
        <w:tabs>
          <w:tab w:val="left" w:pos="2280"/>
        </w:tabs>
        <w:ind w:right="175"/>
        <w:rPr>
          <w:sz w:val="28"/>
          <w:szCs w:val="28"/>
        </w:rPr>
      </w:pPr>
      <w:r>
        <w:rPr>
          <w:sz w:val="28"/>
          <w:szCs w:val="28"/>
        </w:rPr>
        <w:t>2</w:t>
      </w:r>
      <w:r w:rsidRPr="00232945">
        <w:rPr>
          <w:sz w:val="28"/>
          <w:szCs w:val="28"/>
        </w:rPr>
        <w:t xml:space="preserve">. </w:t>
      </w:r>
      <w:proofErr w:type="spellStart"/>
      <w:r w:rsidRPr="00232945">
        <w:rPr>
          <w:sz w:val="28"/>
          <w:szCs w:val="28"/>
        </w:rPr>
        <w:t>Ксендзюк</w:t>
      </w:r>
      <w:proofErr w:type="spellEnd"/>
      <w:r w:rsidRPr="00232945">
        <w:rPr>
          <w:sz w:val="28"/>
          <w:szCs w:val="28"/>
        </w:rPr>
        <w:t xml:space="preserve"> И.А. Современная хореография./ Методические указания к практическим (семинарским) занятиям.- Шымкент: ЮКГУ  2007. - 8с.</w:t>
      </w:r>
    </w:p>
    <w:p w:rsidR="00D077E4" w:rsidRPr="00232945" w:rsidRDefault="00D077E4" w:rsidP="00D077E4">
      <w:pPr>
        <w:tabs>
          <w:tab w:val="left" w:pos="2280"/>
        </w:tabs>
        <w:ind w:right="175"/>
        <w:rPr>
          <w:sz w:val="28"/>
          <w:szCs w:val="28"/>
        </w:rPr>
      </w:pPr>
      <w:r>
        <w:rPr>
          <w:sz w:val="28"/>
          <w:szCs w:val="28"/>
        </w:rPr>
        <w:t>3</w:t>
      </w:r>
      <w:r w:rsidRPr="00232945">
        <w:rPr>
          <w:sz w:val="28"/>
          <w:szCs w:val="28"/>
        </w:rPr>
        <w:t xml:space="preserve">. </w:t>
      </w:r>
      <w:proofErr w:type="spellStart"/>
      <w:r w:rsidRPr="00232945">
        <w:rPr>
          <w:sz w:val="28"/>
          <w:szCs w:val="28"/>
        </w:rPr>
        <w:t>Ксендзюк</w:t>
      </w:r>
      <w:proofErr w:type="spellEnd"/>
      <w:r w:rsidRPr="00232945">
        <w:rPr>
          <w:sz w:val="28"/>
          <w:szCs w:val="28"/>
        </w:rPr>
        <w:t xml:space="preserve"> И.А. Современная хореография./ Методические указания к индивидуальным занятиям.- Шымкент: ЮКГУ  2011. - 48с.</w:t>
      </w:r>
    </w:p>
    <w:p w:rsidR="00D077E4" w:rsidRPr="00232945" w:rsidRDefault="00D077E4" w:rsidP="00D077E4">
      <w:pPr>
        <w:tabs>
          <w:tab w:val="left" w:pos="2280"/>
        </w:tabs>
        <w:ind w:right="175"/>
        <w:rPr>
          <w:sz w:val="28"/>
          <w:szCs w:val="28"/>
        </w:rPr>
      </w:pPr>
      <w:r>
        <w:rPr>
          <w:sz w:val="28"/>
          <w:szCs w:val="28"/>
        </w:rPr>
        <w:t>4</w:t>
      </w:r>
      <w:r w:rsidRPr="00232945">
        <w:rPr>
          <w:sz w:val="28"/>
          <w:szCs w:val="28"/>
        </w:rPr>
        <w:t xml:space="preserve">. </w:t>
      </w:r>
      <w:proofErr w:type="spellStart"/>
      <w:r w:rsidRPr="00232945">
        <w:rPr>
          <w:sz w:val="28"/>
          <w:szCs w:val="28"/>
        </w:rPr>
        <w:t>Ксендзюк</w:t>
      </w:r>
      <w:proofErr w:type="spellEnd"/>
      <w:r w:rsidRPr="00232945">
        <w:rPr>
          <w:sz w:val="28"/>
          <w:szCs w:val="28"/>
        </w:rPr>
        <w:t xml:space="preserve"> И.А. Современная хореография./ Методические разработки по организации СРС.- Шымкент: ЮКГУ  2011. - 40с.</w:t>
      </w:r>
    </w:p>
    <w:p w:rsidR="00D077E4" w:rsidRPr="00232945" w:rsidRDefault="00D077E4" w:rsidP="00D077E4">
      <w:pPr>
        <w:tabs>
          <w:tab w:val="left" w:pos="2280"/>
        </w:tabs>
        <w:ind w:right="175" w:firstLine="360"/>
        <w:rPr>
          <w:sz w:val="28"/>
          <w:szCs w:val="28"/>
        </w:rPr>
      </w:pPr>
    </w:p>
    <w:p w:rsidR="00D077E4" w:rsidRPr="00232945" w:rsidRDefault="00D077E4" w:rsidP="00D077E4">
      <w:pPr>
        <w:rPr>
          <w:b/>
          <w:sz w:val="28"/>
          <w:szCs w:val="28"/>
        </w:rPr>
      </w:pPr>
      <w:r w:rsidRPr="00232945">
        <w:rPr>
          <w:b/>
          <w:sz w:val="28"/>
          <w:szCs w:val="28"/>
        </w:rPr>
        <w:t>Дополнительная литература</w:t>
      </w:r>
    </w:p>
    <w:p w:rsidR="00D077E4" w:rsidRPr="00232945" w:rsidRDefault="00D077E4" w:rsidP="00D077E4">
      <w:pPr>
        <w:tabs>
          <w:tab w:val="left" w:pos="2280"/>
        </w:tabs>
        <w:ind w:right="175"/>
        <w:rPr>
          <w:sz w:val="28"/>
          <w:szCs w:val="28"/>
        </w:rPr>
      </w:pPr>
      <w:r>
        <w:rPr>
          <w:sz w:val="28"/>
          <w:szCs w:val="28"/>
        </w:rPr>
        <w:t>5</w:t>
      </w:r>
      <w:r w:rsidRPr="00232945">
        <w:rPr>
          <w:sz w:val="28"/>
          <w:szCs w:val="28"/>
        </w:rPr>
        <w:t xml:space="preserve">.Ваганова А..Я. "Основы </w:t>
      </w:r>
      <w:proofErr w:type="spellStart"/>
      <w:r w:rsidRPr="00232945">
        <w:rPr>
          <w:sz w:val="28"/>
          <w:szCs w:val="28"/>
        </w:rPr>
        <w:t>классичекоготанца</w:t>
      </w:r>
      <w:proofErr w:type="spellEnd"/>
      <w:r w:rsidRPr="00232945">
        <w:rPr>
          <w:sz w:val="28"/>
          <w:szCs w:val="28"/>
        </w:rPr>
        <w:t>".  Учебник/ 8 изд</w:t>
      </w:r>
      <w:proofErr w:type="gramStart"/>
      <w:r w:rsidRPr="00232945">
        <w:rPr>
          <w:sz w:val="28"/>
          <w:szCs w:val="28"/>
        </w:rPr>
        <w:t>.с</w:t>
      </w:r>
      <w:proofErr w:type="gramEnd"/>
      <w:r w:rsidRPr="00232945">
        <w:rPr>
          <w:sz w:val="28"/>
          <w:szCs w:val="28"/>
        </w:rPr>
        <w:t>тер. - СПб</w:t>
      </w:r>
      <w:proofErr w:type="gramStart"/>
      <w:r w:rsidRPr="00232945">
        <w:rPr>
          <w:sz w:val="28"/>
          <w:szCs w:val="28"/>
        </w:rPr>
        <w:t>.: "</w:t>
      </w:r>
      <w:proofErr w:type="gramEnd"/>
      <w:r w:rsidRPr="00232945">
        <w:rPr>
          <w:sz w:val="28"/>
          <w:szCs w:val="28"/>
        </w:rPr>
        <w:t>Лань", 2003. - 96с.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>6. Котельников Е.Г. "Биомеханика хореографических упражнений". /  Л.: 1973. - 186с.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 xml:space="preserve">7. Базарова Н., </w:t>
      </w:r>
      <w:proofErr w:type="spellStart"/>
      <w:r w:rsidRPr="00232945">
        <w:rPr>
          <w:sz w:val="28"/>
          <w:szCs w:val="28"/>
        </w:rPr>
        <w:t>Мей</w:t>
      </w:r>
      <w:proofErr w:type="spellEnd"/>
      <w:r w:rsidRPr="00232945">
        <w:rPr>
          <w:sz w:val="28"/>
          <w:szCs w:val="28"/>
        </w:rPr>
        <w:t xml:space="preserve"> В. Азбука классического танца. / Л.: Искусство 1983. - 286с.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 xml:space="preserve">8. </w:t>
      </w:r>
      <w:proofErr w:type="spellStart"/>
      <w:r w:rsidRPr="00232945">
        <w:rPr>
          <w:sz w:val="28"/>
          <w:szCs w:val="28"/>
        </w:rPr>
        <w:t>Костровицкая</w:t>
      </w:r>
      <w:proofErr w:type="spellEnd"/>
      <w:r w:rsidRPr="00232945">
        <w:rPr>
          <w:sz w:val="28"/>
          <w:szCs w:val="28"/>
        </w:rPr>
        <w:t xml:space="preserve"> В. "Сто уроков классического танца". </w:t>
      </w:r>
      <w:proofErr w:type="gramStart"/>
      <w:r w:rsidRPr="00232945">
        <w:rPr>
          <w:sz w:val="28"/>
          <w:szCs w:val="28"/>
        </w:rPr>
        <w:t>-М</w:t>
      </w:r>
      <w:proofErr w:type="gramEnd"/>
      <w:r w:rsidRPr="00232945">
        <w:rPr>
          <w:sz w:val="28"/>
          <w:szCs w:val="28"/>
        </w:rPr>
        <w:t xml:space="preserve">.: Искусство, 1980. - 306с.  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 xml:space="preserve">9. </w:t>
      </w:r>
      <w:proofErr w:type="spellStart"/>
      <w:r w:rsidRPr="00232945">
        <w:rPr>
          <w:sz w:val="28"/>
          <w:szCs w:val="28"/>
        </w:rPr>
        <w:t>Боголюбская</w:t>
      </w:r>
      <w:proofErr w:type="spellEnd"/>
      <w:r w:rsidRPr="00232945">
        <w:rPr>
          <w:sz w:val="28"/>
          <w:szCs w:val="28"/>
        </w:rPr>
        <w:t xml:space="preserve"> М.С. "Музыкально-хореографическое искусство в системе эстетического и нравственного воспитания" Учебно-методическое пособие для клубных работников. /  М.: ВНМЦ НТИ КПР, 1986. - 88с.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 xml:space="preserve">10. </w:t>
      </w:r>
      <w:proofErr w:type="spellStart"/>
      <w:r w:rsidRPr="00232945">
        <w:rPr>
          <w:sz w:val="28"/>
          <w:szCs w:val="28"/>
        </w:rPr>
        <w:t>Лифиц</w:t>
      </w:r>
      <w:proofErr w:type="spellEnd"/>
      <w:r w:rsidRPr="00232945">
        <w:rPr>
          <w:sz w:val="28"/>
          <w:szCs w:val="28"/>
        </w:rPr>
        <w:t xml:space="preserve"> И.В. Ритмика: Учебное пособие./   М.: Академия, 1999. - 98с.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 xml:space="preserve">11.М.С.Боголюбская. </w:t>
      </w:r>
      <w:proofErr w:type="spellStart"/>
      <w:r w:rsidRPr="00232945">
        <w:rPr>
          <w:sz w:val="28"/>
          <w:szCs w:val="28"/>
        </w:rPr>
        <w:t>Учебно-воспитательныя</w:t>
      </w:r>
      <w:proofErr w:type="spellEnd"/>
      <w:r w:rsidRPr="00232945">
        <w:rPr>
          <w:sz w:val="28"/>
          <w:szCs w:val="28"/>
        </w:rPr>
        <w:t xml:space="preserve"> работа в детских хореографических коллективах: Учебно-методическое пособие</w:t>
      </w:r>
      <w:proofErr w:type="gramStart"/>
      <w:r w:rsidRPr="00232945">
        <w:rPr>
          <w:sz w:val="28"/>
          <w:szCs w:val="28"/>
        </w:rPr>
        <w:t xml:space="preserve">./: </w:t>
      </w:r>
      <w:proofErr w:type="gramEnd"/>
      <w:r w:rsidRPr="00232945">
        <w:rPr>
          <w:sz w:val="28"/>
          <w:szCs w:val="28"/>
        </w:rPr>
        <w:t>ВНМЦ НТИ КПР, 1982. - 96с.</w:t>
      </w:r>
    </w:p>
    <w:p w:rsidR="00D077E4" w:rsidRPr="00232945" w:rsidRDefault="00D077E4" w:rsidP="00D077E4">
      <w:pPr>
        <w:rPr>
          <w:sz w:val="28"/>
          <w:szCs w:val="28"/>
        </w:rPr>
      </w:pPr>
      <w:r w:rsidRPr="00232945">
        <w:rPr>
          <w:sz w:val="28"/>
          <w:szCs w:val="28"/>
        </w:rPr>
        <w:t>12.Романтические тенденции современного балета. Шумилова</w:t>
      </w:r>
      <w:proofErr w:type="gramStart"/>
      <w:r w:rsidRPr="00232945">
        <w:rPr>
          <w:sz w:val="28"/>
          <w:szCs w:val="28"/>
        </w:rPr>
        <w:t>.Л</w:t>
      </w:r>
      <w:proofErr w:type="gramEnd"/>
      <w:r w:rsidRPr="00232945">
        <w:rPr>
          <w:sz w:val="28"/>
          <w:szCs w:val="28"/>
        </w:rPr>
        <w:t>.1987</w:t>
      </w:r>
    </w:p>
    <w:p w:rsidR="00CC7B54" w:rsidRPr="002E143C" w:rsidRDefault="00CC7B54" w:rsidP="00CC7B54">
      <w:pPr>
        <w:tabs>
          <w:tab w:val="left" w:pos="540"/>
        </w:tabs>
        <w:ind w:right="-82" w:firstLine="540"/>
        <w:rPr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817E2" w:rsidRDefault="001817E2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6D6136" w:rsidSect="00737A90">
      <w:headerReference w:type="default" r:id="rId9"/>
      <w:footerReference w:type="default" r:id="rId10"/>
      <w:footerReference w:type="first" r:id="rId11"/>
      <w:pgSz w:w="11906" w:h="16838"/>
      <w:pgMar w:top="1134" w:right="851" w:bottom="1134" w:left="1276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83A" w:rsidRDefault="0080083A" w:rsidP="00EF3624">
      <w:r>
        <w:separator/>
      </w:r>
    </w:p>
  </w:endnote>
  <w:endnote w:type="continuationSeparator" w:id="1">
    <w:p w:rsidR="0080083A" w:rsidRDefault="0080083A" w:rsidP="00EF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9942"/>
      <w:docPartObj>
        <w:docPartGallery w:val="Page Numbers (Bottom of Page)"/>
        <w:docPartUnique/>
      </w:docPartObj>
    </w:sdtPr>
    <w:sdtContent>
      <w:p w:rsidR="0080083A" w:rsidRDefault="0080083A">
        <w:pPr>
          <w:pStyle w:val="af0"/>
          <w:jc w:val="center"/>
        </w:pPr>
        <w:fldSimple w:instr=" PAGE   \* MERGEFORMAT ">
          <w:r w:rsidR="00137030">
            <w:rPr>
              <w:noProof/>
            </w:rPr>
            <w:t>22</w:t>
          </w:r>
        </w:fldSimple>
      </w:p>
    </w:sdtContent>
  </w:sdt>
  <w:p w:rsidR="0080083A" w:rsidRDefault="0080083A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A" w:rsidRDefault="0080083A">
    <w:pPr>
      <w:pStyle w:val="af0"/>
      <w:jc w:val="center"/>
    </w:pPr>
  </w:p>
  <w:p w:rsidR="0080083A" w:rsidRDefault="0080083A" w:rsidP="00737A90">
    <w:pPr>
      <w:pStyle w:val="af0"/>
      <w:jc w:val="center"/>
    </w:pPr>
    <w: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83A" w:rsidRDefault="0080083A" w:rsidP="00EF3624">
      <w:r>
        <w:separator/>
      </w:r>
    </w:p>
  </w:footnote>
  <w:footnote w:type="continuationSeparator" w:id="1">
    <w:p w:rsidR="0080083A" w:rsidRDefault="0080083A" w:rsidP="00EF3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A" w:rsidRDefault="0080083A">
    <w:pPr>
      <w:pStyle w:val="ae"/>
      <w:jc w:val="center"/>
    </w:pPr>
  </w:p>
  <w:p w:rsidR="0080083A" w:rsidRDefault="0080083A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DBB"/>
    <w:multiLevelType w:val="multilevel"/>
    <w:tmpl w:val="5490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466D25"/>
    <w:multiLevelType w:val="multilevel"/>
    <w:tmpl w:val="D89C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8550F7"/>
    <w:multiLevelType w:val="multilevel"/>
    <w:tmpl w:val="902A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723023"/>
    <w:multiLevelType w:val="hybridMultilevel"/>
    <w:tmpl w:val="B9B6FAD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>
    <w:nsid w:val="08930F57"/>
    <w:multiLevelType w:val="multilevel"/>
    <w:tmpl w:val="7C3C8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532CCB"/>
    <w:multiLevelType w:val="multilevel"/>
    <w:tmpl w:val="4AF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D7582E"/>
    <w:multiLevelType w:val="multilevel"/>
    <w:tmpl w:val="426E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E6D0DEA"/>
    <w:multiLevelType w:val="multilevel"/>
    <w:tmpl w:val="EA10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41137C"/>
    <w:multiLevelType w:val="multilevel"/>
    <w:tmpl w:val="6D32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70CB"/>
    <w:multiLevelType w:val="hybridMultilevel"/>
    <w:tmpl w:val="BE4E3A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3DD2813"/>
    <w:multiLevelType w:val="multilevel"/>
    <w:tmpl w:val="2D44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4037598"/>
    <w:multiLevelType w:val="multilevel"/>
    <w:tmpl w:val="4354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CD793B"/>
    <w:multiLevelType w:val="multilevel"/>
    <w:tmpl w:val="38B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A40377C"/>
    <w:multiLevelType w:val="multilevel"/>
    <w:tmpl w:val="A830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B4277FB"/>
    <w:multiLevelType w:val="multilevel"/>
    <w:tmpl w:val="72A2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B4B331E"/>
    <w:multiLevelType w:val="multilevel"/>
    <w:tmpl w:val="7DA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763934"/>
    <w:multiLevelType w:val="multilevel"/>
    <w:tmpl w:val="8A6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BDF6FC3"/>
    <w:multiLevelType w:val="multilevel"/>
    <w:tmpl w:val="BCB2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E75145F"/>
    <w:multiLevelType w:val="multilevel"/>
    <w:tmpl w:val="4A8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EDC0535"/>
    <w:multiLevelType w:val="multilevel"/>
    <w:tmpl w:val="F5D4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5F2D3F"/>
    <w:multiLevelType w:val="multilevel"/>
    <w:tmpl w:val="0250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6B7427"/>
    <w:multiLevelType w:val="multilevel"/>
    <w:tmpl w:val="8D34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1FD84D3E"/>
    <w:multiLevelType w:val="multilevel"/>
    <w:tmpl w:val="EEE4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0051B57"/>
    <w:multiLevelType w:val="hybridMultilevel"/>
    <w:tmpl w:val="D73A4B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0650578"/>
    <w:multiLevelType w:val="multilevel"/>
    <w:tmpl w:val="E530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08A15F3"/>
    <w:multiLevelType w:val="multilevel"/>
    <w:tmpl w:val="91A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23C45171"/>
    <w:multiLevelType w:val="multilevel"/>
    <w:tmpl w:val="2EC2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A634EA"/>
    <w:multiLevelType w:val="multilevel"/>
    <w:tmpl w:val="6A78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8627DD"/>
    <w:multiLevelType w:val="multilevel"/>
    <w:tmpl w:val="0BD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2B440B95"/>
    <w:multiLevelType w:val="multilevel"/>
    <w:tmpl w:val="F7FA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2D3B6474"/>
    <w:multiLevelType w:val="multilevel"/>
    <w:tmpl w:val="08BEC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2E5C3A68"/>
    <w:multiLevelType w:val="multilevel"/>
    <w:tmpl w:val="C8A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2FEF2BB9"/>
    <w:multiLevelType w:val="multilevel"/>
    <w:tmpl w:val="4218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01D7BBD"/>
    <w:multiLevelType w:val="multilevel"/>
    <w:tmpl w:val="9586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D6368A"/>
    <w:multiLevelType w:val="multilevel"/>
    <w:tmpl w:val="F88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31EC7496"/>
    <w:multiLevelType w:val="multilevel"/>
    <w:tmpl w:val="DAC2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207637D"/>
    <w:multiLevelType w:val="multilevel"/>
    <w:tmpl w:val="EC32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125B7E"/>
    <w:multiLevelType w:val="multilevel"/>
    <w:tmpl w:val="6A0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4670CA8"/>
    <w:multiLevelType w:val="multilevel"/>
    <w:tmpl w:val="79B4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7283490"/>
    <w:multiLevelType w:val="multilevel"/>
    <w:tmpl w:val="573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38EF59BD"/>
    <w:multiLevelType w:val="multilevel"/>
    <w:tmpl w:val="FB46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3AA332F5"/>
    <w:multiLevelType w:val="multilevel"/>
    <w:tmpl w:val="2AAC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C4E4A91"/>
    <w:multiLevelType w:val="multilevel"/>
    <w:tmpl w:val="E6480704"/>
    <w:lvl w:ilvl="0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6904"/>
        </w:tabs>
        <w:ind w:left="69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8344"/>
        </w:tabs>
        <w:ind w:left="83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064"/>
        </w:tabs>
        <w:ind w:left="90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0504"/>
        </w:tabs>
        <w:ind w:left="105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224"/>
        </w:tabs>
        <w:ind w:left="11224" w:hanging="360"/>
      </w:pPr>
      <w:rPr>
        <w:rFonts w:ascii="Symbol" w:hAnsi="Symbol" w:hint="default"/>
        <w:sz w:val="20"/>
      </w:rPr>
    </w:lvl>
  </w:abstractNum>
  <w:abstractNum w:abstractNumId="43">
    <w:nsid w:val="3D1750C0"/>
    <w:multiLevelType w:val="multilevel"/>
    <w:tmpl w:val="1F38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3D9C4EC3"/>
    <w:multiLevelType w:val="multilevel"/>
    <w:tmpl w:val="94B0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A553F7"/>
    <w:multiLevelType w:val="multilevel"/>
    <w:tmpl w:val="CBCA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41C56FB9"/>
    <w:multiLevelType w:val="multilevel"/>
    <w:tmpl w:val="BF20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48635142"/>
    <w:multiLevelType w:val="multilevel"/>
    <w:tmpl w:val="127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B8577D4"/>
    <w:multiLevelType w:val="multilevel"/>
    <w:tmpl w:val="87624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C744F97"/>
    <w:multiLevelType w:val="hybridMultilevel"/>
    <w:tmpl w:val="78B2CD6C"/>
    <w:lvl w:ilvl="0" w:tplc="3BBAC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93EF7E8">
      <w:numFmt w:val="none"/>
      <w:lvlText w:val=""/>
      <w:lvlJc w:val="left"/>
      <w:pPr>
        <w:tabs>
          <w:tab w:val="num" w:pos="360"/>
        </w:tabs>
      </w:pPr>
    </w:lvl>
    <w:lvl w:ilvl="2" w:tplc="20C0DD4E">
      <w:numFmt w:val="none"/>
      <w:lvlText w:val=""/>
      <w:lvlJc w:val="left"/>
      <w:pPr>
        <w:tabs>
          <w:tab w:val="num" w:pos="360"/>
        </w:tabs>
      </w:pPr>
    </w:lvl>
    <w:lvl w:ilvl="3" w:tplc="9BC8E078">
      <w:numFmt w:val="none"/>
      <w:lvlText w:val=""/>
      <w:lvlJc w:val="left"/>
      <w:pPr>
        <w:tabs>
          <w:tab w:val="num" w:pos="360"/>
        </w:tabs>
      </w:pPr>
    </w:lvl>
    <w:lvl w:ilvl="4" w:tplc="FE3A8ACE">
      <w:numFmt w:val="none"/>
      <w:lvlText w:val=""/>
      <w:lvlJc w:val="left"/>
      <w:pPr>
        <w:tabs>
          <w:tab w:val="num" w:pos="360"/>
        </w:tabs>
      </w:pPr>
    </w:lvl>
    <w:lvl w:ilvl="5" w:tplc="655CFE62">
      <w:numFmt w:val="none"/>
      <w:lvlText w:val=""/>
      <w:lvlJc w:val="left"/>
      <w:pPr>
        <w:tabs>
          <w:tab w:val="num" w:pos="360"/>
        </w:tabs>
      </w:pPr>
    </w:lvl>
    <w:lvl w:ilvl="6" w:tplc="7832ABFC">
      <w:numFmt w:val="none"/>
      <w:lvlText w:val=""/>
      <w:lvlJc w:val="left"/>
      <w:pPr>
        <w:tabs>
          <w:tab w:val="num" w:pos="360"/>
        </w:tabs>
      </w:pPr>
    </w:lvl>
    <w:lvl w:ilvl="7" w:tplc="6492CBD2">
      <w:numFmt w:val="none"/>
      <w:lvlText w:val=""/>
      <w:lvlJc w:val="left"/>
      <w:pPr>
        <w:tabs>
          <w:tab w:val="num" w:pos="360"/>
        </w:tabs>
      </w:pPr>
    </w:lvl>
    <w:lvl w:ilvl="8" w:tplc="C10A48CE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4D056DE8"/>
    <w:multiLevelType w:val="multilevel"/>
    <w:tmpl w:val="722E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4E86426D"/>
    <w:multiLevelType w:val="multilevel"/>
    <w:tmpl w:val="0A98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4F472D30"/>
    <w:multiLevelType w:val="multilevel"/>
    <w:tmpl w:val="A30C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FE418AE"/>
    <w:multiLevelType w:val="multilevel"/>
    <w:tmpl w:val="E31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4FE553D6"/>
    <w:multiLevelType w:val="multilevel"/>
    <w:tmpl w:val="E55E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50174AA9"/>
    <w:multiLevelType w:val="multilevel"/>
    <w:tmpl w:val="1746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0576E92"/>
    <w:multiLevelType w:val="multilevel"/>
    <w:tmpl w:val="6F62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645A20"/>
    <w:multiLevelType w:val="multilevel"/>
    <w:tmpl w:val="A7BA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2AE26BB"/>
    <w:multiLevelType w:val="multilevel"/>
    <w:tmpl w:val="D69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52C75FC9"/>
    <w:multiLevelType w:val="multilevel"/>
    <w:tmpl w:val="C7EE7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0">
    <w:nsid w:val="58462D31"/>
    <w:multiLevelType w:val="multilevel"/>
    <w:tmpl w:val="FBE6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58DE77F5"/>
    <w:multiLevelType w:val="multilevel"/>
    <w:tmpl w:val="8556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59AF50D9"/>
    <w:multiLevelType w:val="multilevel"/>
    <w:tmpl w:val="A5FE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5A204EAB"/>
    <w:multiLevelType w:val="multilevel"/>
    <w:tmpl w:val="7A84A9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4">
    <w:nsid w:val="5AB643C7"/>
    <w:multiLevelType w:val="multilevel"/>
    <w:tmpl w:val="BE0E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5CEC2664"/>
    <w:multiLevelType w:val="multilevel"/>
    <w:tmpl w:val="188A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>
    <w:nsid w:val="5F0D52C4"/>
    <w:multiLevelType w:val="multilevel"/>
    <w:tmpl w:val="EF78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5F2B5037"/>
    <w:multiLevelType w:val="multilevel"/>
    <w:tmpl w:val="3694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5F3C51B1"/>
    <w:multiLevelType w:val="multilevel"/>
    <w:tmpl w:val="5882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5F884061"/>
    <w:multiLevelType w:val="multilevel"/>
    <w:tmpl w:val="2C3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60F84ECB"/>
    <w:multiLevelType w:val="multilevel"/>
    <w:tmpl w:val="FC8C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617811BD"/>
    <w:multiLevelType w:val="multilevel"/>
    <w:tmpl w:val="6812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628C702E"/>
    <w:multiLevelType w:val="multilevel"/>
    <w:tmpl w:val="A77E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636E46EB"/>
    <w:multiLevelType w:val="multilevel"/>
    <w:tmpl w:val="DCD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67C54212"/>
    <w:multiLevelType w:val="multilevel"/>
    <w:tmpl w:val="BE4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C320B5B"/>
    <w:multiLevelType w:val="multilevel"/>
    <w:tmpl w:val="ADDC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6C443D82"/>
    <w:multiLevelType w:val="multilevel"/>
    <w:tmpl w:val="CF10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6F794AE3"/>
    <w:multiLevelType w:val="hybridMultilevel"/>
    <w:tmpl w:val="B6CC4F5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>
    <w:nsid w:val="71D30BB0"/>
    <w:multiLevelType w:val="multilevel"/>
    <w:tmpl w:val="1772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78B5556"/>
    <w:multiLevelType w:val="multilevel"/>
    <w:tmpl w:val="30720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7BDE3A6D"/>
    <w:multiLevelType w:val="multilevel"/>
    <w:tmpl w:val="5F14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>
    <w:nsid w:val="7C40084B"/>
    <w:multiLevelType w:val="multilevel"/>
    <w:tmpl w:val="C4F0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>
    <w:nsid w:val="7CC72346"/>
    <w:multiLevelType w:val="multilevel"/>
    <w:tmpl w:val="BCDA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8"/>
  </w:num>
  <w:num w:numId="2">
    <w:abstractNumId w:val="9"/>
  </w:num>
  <w:num w:numId="3">
    <w:abstractNumId w:val="49"/>
  </w:num>
  <w:num w:numId="4">
    <w:abstractNumId w:val="63"/>
  </w:num>
  <w:num w:numId="5">
    <w:abstractNumId w:val="23"/>
  </w:num>
  <w:num w:numId="6">
    <w:abstractNumId w:val="22"/>
  </w:num>
  <w:num w:numId="7">
    <w:abstractNumId w:val="38"/>
  </w:num>
  <w:num w:numId="8">
    <w:abstractNumId w:val="14"/>
  </w:num>
  <w:num w:numId="9">
    <w:abstractNumId w:val="15"/>
  </w:num>
  <w:num w:numId="10">
    <w:abstractNumId w:val="0"/>
  </w:num>
  <w:num w:numId="11">
    <w:abstractNumId w:val="70"/>
  </w:num>
  <w:num w:numId="12">
    <w:abstractNumId w:val="42"/>
  </w:num>
  <w:num w:numId="13">
    <w:abstractNumId w:val="39"/>
  </w:num>
  <w:num w:numId="14">
    <w:abstractNumId w:val="11"/>
  </w:num>
  <w:num w:numId="15">
    <w:abstractNumId w:val="28"/>
  </w:num>
  <w:num w:numId="16">
    <w:abstractNumId w:val="76"/>
  </w:num>
  <w:num w:numId="17">
    <w:abstractNumId w:val="59"/>
  </w:num>
  <w:num w:numId="18">
    <w:abstractNumId w:val="31"/>
  </w:num>
  <w:num w:numId="19">
    <w:abstractNumId w:val="45"/>
  </w:num>
  <w:num w:numId="20">
    <w:abstractNumId w:val="29"/>
  </w:num>
  <w:num w:numId="21">
    <w:abstractNumId w:val="52"/>
  </w:num>
  <w:num w:numId="22">
    <w:abstractNumId w:val="41"/>
  </w:num>
  <w:num w:numId="23">
    <w:abstractNumId w:val="68"/>
  </w:num>
  <w:num w:numId="24">
    <w:abstractNumId w:val="5"/>
  </w:num>
  <w:num w:numId="25">
    <w:abstractNumId w:val="74"/>
  </w:num>
  <w:num w:numId="26">
    <w:abstractNumId w:val="78"/>
  </w:num>
  <w:num w:numId="27">
    <w:abstractNumId w:val="46"/>
  </w:num>
  <w:num w:numId="28">
    <w:abstractNumId w:val="72"/>
  </w:num>
  <w:num w:numId="29">
    <w:abstractNumId w:val="80"/>
  </w:num>
  <w:num w:numId="30">
    <w:abstractNumId w:val="66"/>
  </w:num>
  <w:num w:numId="31">
    <w:abstractNumId w:val="51"/>
  </w:num>
  <w:num w:numId="32">
    <w:abstractNumId w:val="50"/>
  </w:num>
  <w:num w:numId="33">
    <w:abstractNumId w:val="71"/>
  </w:num>
  <w:num w:numId="34">
    <w:abstractNumId w:val="17"/>
  </w:num>
  <w:num w:numId="35">
    <w:abstractNumId w:val="20"/>
  </w:num>
  <w:num w:numId="36">
    <w:abstractNumId w:val="69"/>
  </w:num>
  <w:num w:numId="37">
    <w:abstractNumId w:val="32"/>
  </w:num>
  <w:num w:numId="38">
    <w:abstractNumId w:val="18"/>
  </w:num>
  <w:num w:numId="39">
    <w:abstractNumId w:val="1"/>
  </w:num>
  <w:num w:numId="40">
    <w:abstractNumId w:val="33"/>
  </w:num>
  <w:num w:numId="41">
    <w:abstractNumId w:val="73"/>
  </w:num>
  <w:num w:numId="42">
    <w:abstractNumId w:val="30"/>
  </w:num>
  <w:num w:numId="43">
    <w:abstractNumId w:val="81"/>
  </w:num>
  <w:num w:numId="44">
    <w:abstractNumId w:val="12"/>
  </w:num>
  <w:num w:numId="45">
    <w:abstractNumId w:val="4"/>
  </w:num>
  <w:num w:numId="46">
    <w:abstractNumId w:val="53"/>
  </w:num>
  <w:num w:numId="47">
    <w:abstractNumId w:val="47"/>
  </w:num>
  <w:num w:numId="48">
    <w:abstractNumId w:val="8"/>
  </w:num>
  <w:num w:numId="49">
    <w:abstractNumId w:val="37"/>
  </w:num>
  <w:num w:numId="50">
    <w:abstractNumId w:val="36"/>
  </w:num>
  <w:num w:numId="51">
    <w:abstractNumId w:val="34"/>
  </w:num>
  <w:num w:numId="52">
    <w:abstractNumId w:val="10"/>
  </w:num>
  <w:num w:numId="53">
    <w:abstractNumId w:val="24"/>
  </w:num>
  <w:num w:numId="54">
    <w:abstractNumId w:val="82"/>
  </w:num>
  <w:num w:numId="55">
    <w:abstractNumId w:val="67"/>
  </w:num>
  <w:num w:numId="56">
    <w:abstractNumId w:val="64"/>
  </w:num>
  <w:num w:numId="57">
    <w:abstractNumId w:val="56"/>
  </w:num>
  <w:num w:numId="58">
    <w:abstractNumId w:val="43"/>
  </w:num>
  <w:num w:numId="59">
    <w:abstractNumId w:val="79"/>
  </w:num>
  <w:num w:numId="60">
    <w:abstractNumId w:val="44"/>
  </w:num>
  <w:num w:numId="61">
    <w:abstractNumId w:val="7"/>
  </w:num>
  <w:num w:numId="62">
    <w:abstractNumId w:val="35"/>
  </w:num>
  <w:num w:numId="63">
    <w:abstractNumId w:val="61"/>
  </w:num>
  <w:num w:numId="64">
    <w:abstractNumId w:val="40"/>
  </w:num>
  <w:num w:numId="65">
    <w:abstractNumId w:val="6"/>
  </w:num>
  <w:num w:numId="66">
    <w:abstractNumId w:val="26"/>
  </w:num>
  <w:num w:numId="67">
    <w:abstractNumId w:val="25"/>
  </w:num>
  <w:num w:numId="68">
    <w:abstractNumId w:val="21"/>
  </w:num>
  <w:num w:numId="69">
    <w:abstractNumId w:val="65"/>
  </w:num>
  <w:num w:numId="70">
    <w:abstractNumId w:val="75"/>
  </w:num>
  <w:num w:numId="71">
    <w:abstractNumId w:val="19"/>
  </w:num>
  <w:num w:numId="72">
    <w:abstractNumId w:val="57"/>
  </w:num>
  <w:num w:numId="73">
    <w:abstractNumId w:val="60"/>
  </w:num>
  <w:num w:numId="74">
    <w:abstractNumId w:val="62"/>
  </w:num>
  <w:num w:numId="75">
    <w:abstractNumId w:val="13"/>
  </w:num>
  <w:num w:numId="76">
    <w:abstractNumId w:val="2"/>
  </w:num>
  <w:num w:numId="77">
    <w:abstractNumId w:val="27"/>
  </w:num>
  <w:num w:numId="78">
    <w:abstractNumId w:val="16"/>
  </w:num>
  <w:num w:numId="79">
    <w:abstractNumId w:val="58"/>
  </w:num>
  <w:num w:numId="80">
    <w:abstractNumId w:val="54"/>
  </w:num>
  <w:num w:numId="81">
    <w:abstractNumId w:val="55"/>
  </w:num>
  <w:num w:numId="82">
    <w:abstractNumId w:val="3"/>
  </w:num>
  <w:num w:numId="83">
    <w:abstractNumId w:val="77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C7B54"/>
    <w:rsid w:val="000344FB"/>
    <w:rsid w:val="00046B9D"/>
    <w:rsid w:val="00066BC2"/>
    <w:rsid w:val="0008322F"/>
    <w:rsid w:val="000850E9"/>
    <w:rsid w:val="00096D4C"/>
    <w:rsid w:val="000C0F42"/>
    <w:rsid w:val="000C48D0"/>
    <w:rsid w:val="00106CEA"/>
    <w:rsid w:val="00110F0A"/>
    <w:rsid w:val="00122D40"/>
    <w:rsid w:val="00137030"/>
    <w:rsid w:val="001416B6"/>
    <w:rsid w:val="00153F3D"/>
    <w:rsid w:val="00160247"/>
    <w:rsid w:val="001817E2"/>
    <w:rsid w:val="00194C37"/>
    <w:rsid w:val="001B4C52"/>
    <w:rsid w:val="001B64FC"/>
    <w:rsid w:val="001B7EF2"/>
    <w:rsid w:val="001C3959"/>
    <w:rsid w:val="001C6C7A"/>
    <w:rsid w:val="001E481C"/>
    <w:rsid w:val="001F2ECF"/>
    <w:rsid w:val="001F5EFF"/>
    <w:rsid w:val="001F7D21"/>
    <w:rsid w:val="002112F7"/>
    <w:rsid w:val="00244F58"/>
    <w:rsid w:val="0025234A"/>
    <w:rsid w:val="0025274D"/>
    <w:rsid w:val="00271BD2"/>
    <w:rsid w:val="00272DC4"/>
    <w:rsid w:val="002745DD"/>
    <w:rsid w:val="00297E7F"/>
    <w:rsid w:val="002B0583"/>
    <w:rsid w:val="002B0FD1"/>
    <w:rsid w:val="002B32D4"/>
    <w:rsid w:val="002C1EE1"/>
    <w:rsid w:val="002C5A8C"/>
    <w:rsid w:val="002D7EB0"/>
    <w:rsid w:val="002E143C"/>
    <w:rsid w:val="002F6EA7"/>
    <w:rsid w:val="00304674"/>
    <w:rsid w:val="00310E47"/>
    <w:rsid w:val="003168EB"/>
    <w:rsid w:val="0034240C"/>
    <w:rsid w:val="003535AD"/>
    <w:rsid w:val="003566D8"/>
    <w:rsid w:val="00366BFE"/>
    <w:rsid w:val="00367F7D"/>
    <w:rsid w:val="003751F8"/>
    <w:rsid w:val="0037597E"/>
    <w:rsid w:val="00375C51"/>
    <w:rsid w:val="00386E10"/>
    <w:rsid w:val="00391BC8"/>
    <w:rsid w:val="003963C2"/>
    <w:rsid w:val="003A2E6E"/>
    <w:rsid w:val="003A3965"/>
    <w:rsid w:val="003C1C02"/>
    <w:rsid w:val="003F7CB6"/>
    <w:rsid w:val="00435740"/>
    <w:rsid w:val="0043698E"/>
    <w:rsid w:val="00444D09"/>
    <w:rsid w:val="004862D8"/>
    <w:rsid w:val="004930CA"/>
    <w:rsid w:val="00496357"/>
    <w:rsid w:val="004A2B4C"/>
    <w:rsid w:val="004C50EE"/>
    <w:rsid w:val="004C7459"/>
    <w:rsid w:val="004D20B0"/>
    <w:rsid w:val="004E0192"/>
    <w:rsid w:val="004F4874"/>
    <w:rsid w:val="00535A29"/>
    <w:rsid w:val="005477EE"/>
    <w:rsid w:val="00561FB8"/>
    <w:rsid w:val="00571A48"/>
    <w:rsid w:val="00591E20"/>
    <w:rsid w:val="005956DB"/>
    <w:rsid w:val="005B7EDF"/>
    <w:rsid w:val="005C2693"/>
    <w:rsid w:val="005D2F45"/>
    <w:rsid w:val="005D3500"/>
    <w:rsid w:val="005D7146"/>
    <w:rsid w:val="005E12E7"/>
    <w:rsid w:val="005F2C2D"/>
    <w:rsid w:val="005F4C56"/>
    <w:rsid w:val="005F5762"/>
    <w:rsid w:val="005F7F0E"/>
    <w:rsid w:val="006425E4"/>
    <w:rsid w:val="006546EA"/>
    <w:rsid w:val="00667E92"/>
    <w:rsid w:val="006816B7"/>
    <w:rsid w:val="00687132"/>
    <w:rsid w:val="006B3EE3"/>
    <w:rsid w:val="006D28F6"/>
    <w:rsid w:val="006D6136"/>
    <w:rsid w:val="006F1A91"/>
    <w:rsid w:val="006F6E93"/>
    <w:rsid w:val="00700DDB"/>
    <w:rsid w:val="007243D4"/>
    <w:rsid w:val="00725373"/>
    <w:rsid w:val="0072721D"/>
    <w:rsid w:val="00737A90"/>
    <w:rsid w:val="0074740E"/>
    <w:rsid w:val="00760706"/>
    <w:rsid w:val="00775AB7"/>
    <w:rsid w:val="00783E8E"/>
    <w:rsid w:val="007850C6"/>
    <w:rsid w:val="007A0C78"/>
    <w:rsid w:val="007A578B"/>
    <w:rsid w:val="0080083A"/>
    <w:rsid w:val="008217FE"/>
    <w:rsid w:val="00847587"/>
    <w:rsid w:val="008579EE"/>
    <w:rsid w:val="008A5573"/>
    <w:rsid w:val="008B0D63"/>
    <w:rsid w:val="008B1E7B"/>
    <w:rsid w:val="008C299F"/>
    <w:rsid w:val="008D6365"/>
    <w:rsid w:val="008E2AD4"/>
    <w:rsid w:val="008F7B86"/>
    <w:rsid w:val="00914EFC"/>
    <w:rsid w:val="0095565A"/>
    <w:rsid w:val="0096661F"/>
    <w:rsid w:val="00984976"/>
    <w:rsid w:val="00985B93"/>
    <w:rsid w:val="00987DC5"/>
    <w:rsid w:val="009961D5"/>
    <w:rsid w:val="009B7EC4"/>
    <w:rsid w:val="009E648A"/>
    <w:rsid w:val="00A108B0"/>
    <w:rsid w:val="00A11233"/>
    <w:rsid w:val="00A3111E"/>
    <w:rsid w:val="00A622A4"/>
    <w:rsid w:val="00A767F4"/>
    <w:rsid w:val="00A82220"/>
    <w:rsid w:val="00A9442B"/>
    <w:rsid w:val="00AC465A"/>
    <w:rsid w:val="00AD1205"/>
    <w:rsid w:val="00AE3F2C"/>
    <w:rsid w:val="00AF7983"/>
    <w:rsid w:val="00B30E08"/>
    <w:rsid w:val="00B607DD"/>
    <w:rsid w:val="00B670F9"/>
    <w:rsid w:val="00B82098"/>
    <w:rsid w:val="00B97B37"/>
    <w:rsid w:val="00BA0CD6"/>
    <w:rsid w:val="00BA4669"/>
    <w:rsid w:val="00BA602A"/>
    <w:rsid w:val="00BB32DD"/>
    <w:rsid w:val="00BB3971"/>
    <w:rsid w:val="00BC559A"/>
    <w:rsid w:val="00C0117B"/>
    <w:rsid w:val="00C103C0"/>
    <w:rsid w:val="00C1532E"/>
    <w:rsid w:val="00C17132"/>
    <w:rsid w:val="00C61D7E"/>
    <w:rsid w:val="00C66EB9"/>
    <w:rsid w:val="00C811DF"/>
    <w:rsid w:val="00C826E8"/>
    <w:rsid w:val="00C852D5"/>
    <w:rsid w:val="00C87FB0"/>
    <w:rsid w:val="00CA35A4"/>
    <w:rsid w:val="00CA7AD2"/>
    <w:rsid w:val="00CC6332"/>
    <w:rsid w:val="00CC7B54"/>
    <w:rsid w:val="00CD7438"/>
    <w:rsid w:val="00CD7647"/>
    <w:rsid w:val="00CF3558"/>
    <w:rsid w:val="00D077E4"/>
    <w:rsid w:val="00D12FB0"/>
    <w:rsid w:val="00D22EAD"/>
    <w:rsid w:val="00D46080"/>
    <w:rsid w:val="00D47924"/>
    <w:rsid w:val="00D55E54"/>
    <w:rsid w:val="00D647B8"/>
    <w:rsid w:val="00DB2EFC"/>
    <w:rsid w:val="00DB6C55"/>
    <w:rsid w:val="00DC6AB2"/>
    <w:rsid w:val="00DE4CE8"/>
    <w:rsid w:val="00DF05F2"/>
    <w:rsid w:val="00DF575F"/>
    <w:rsid w:val="00E0202D"/>
    <w:rsid w:val="00E06A2A"/>
    <w:rsid w:val="00E22AA6"/>
    <w:rsid w:val="00E43861"/>
    <w:rsid w:val="00E50901"/>
    <w:rsid w:val="00E72828"/>
    <w:rsid w:val="00E86979"/>
    <w:rsid w:val="00E92625"/>
    <w:rsid w:val="00EB0583"/>
    <w:rsid w:val="00EB5ED3"/>
    <w:rsid w:val="00EB62EB"/>
    <w:rsid w:val="00EC3C7E"/>
    <w:rsid w:val="00EE51A4"/>
    <w:rsid w:val="00EF3624"/>
    <w:rsid w:val="00F03821"/>
    <w:rsid w:val="00F06087"/>
    <w:rsid w:val="00F14184"/>
    <w:rsid w:val="00F22C09"/>
    <w:rsid w:val="00F40234"/>
    <w:rsid w:val="00F43A41"/>
    <w:rsid w:val="00F808DA"/>
    <w:rsid w:val="00FB18D2"/>
    <w:rsid w:val="00FC01E5"/>
    <w:rsid w:val="00FC16C5"/>
    <w:rsid w:val="00FC5761"/>
    <w:rsid w:val="00FE2E49"/>
    <w:rsid w:val="00FE4307"/>
    <w:rsid w:val="00FF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961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B6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CC7B54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B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B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CC7B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C7B54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character" w:customStyle="1" w:styleId="a6">
    <w:name w:val="Основной текст_"/>
    <w:basedOn w:val="a0"/>
    <w:link w:val="11"/>
    <w:rsid w:val="00CC7B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CC7B54"/>
    <w:pPr>
      <w:widowControl w:val="0"/>
      <w:shd w:val="clear" w:color="auto" w:fill="FFFFFF"/>
      <w:spacing w:before="420" w:line="322" w:lineRule="exact"/>
      <w:ind w:hanging="340"/>
    </w:pPr>
    <w:rPr>
      <w:sz w:val="27"/>
      <w:szCs w:val="27"/>
      <w:lang w:eastAsia="en-US"/>
    </w:rPr>
  </w:style>
  <w:style w:type="character" w:customStyle="1" w:styleId="a7">
    <w:name w:val="Основной текст + Полужирный"/>
    <w:basedOn w:val="a6"/>
    <w:rsid w:val="00CC7B54"/>
    <w:rPr>
      <w:b/>
      <w:bCs/>
      <w:color w:val="000000"/>
      <w:spacing w:val="0"/>
      <w:w w:val="100"/>
      <w:position w:val="0"/>
      <w:lang w:val="ru-RU"/>
    </w:rPr>
  </w:style>
  <w:style w:type="character" w:customStyle="1" w:styleId="apple-converted-space">
    <w:name w:val="apple-converted-space"/>
    <w:basedOn w:val="a0"/>
    <w:rsid w:val="009961D5"/>
  </w:style>
  <w:style w:type="paragraph" w:styleId="a8">
    <w:name w:val="List Paragraph"/>
    <w:basedOn w:val="a"/>
    <w:uiPriority w:val="34"/>
    <w:qFormat/>
    <w:rsid w:val="009961D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B7EC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9B7EC4"/>
    <w:rPr>
      <w:b/>
      <w:bCs/>
    </w:rPr>
  </w:style>
  <w:style w:type="paragraph" w:customStyle="1" w:styleId="12">
    <w:name w:val="Знак1 Знак Знак"/>
    <w:basedOn w:val="a"/>
    <w:rsid w:val="00FE43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submenu-table">
    <w:name w:val="submenu-table"/>
    <w:basedOn w:val="a0"/>
    <w:rsid w:val="006546EA"/>
  </w:style>
  <w:style w:type="character" w:customStyle="1" w:styleId="butback">
    <w:name w:val="butback"/>
    <w:basedOn w:val="a0"/>
    <w:rsid w:val="006546EA"/>
  </w:style>
  <w:style w:type="paragraph" w:styleId="ab">
    <w:name w:val="Body Text Indent"/>
    <w:basedOn w:val="a"/>
    <w:link w:val="ac"/>
    <w:rsid w:val="00366BFE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66B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B82098"/>
  </w:style>
  <w:style w:type="character" w:customStyle="1" w:styleId="mw-editsection">
    <w:name w:val="mw-editsection"/>
    <w:basedOn w:val="a0"/>
    <w:rsid w:val="00B82098"/>
  </w:style>
  <w:style w:type="character" w:customStyle="1" w:styleId="mw-editsection-bracket">
    <w:name w:val="mw-editsection-bracket"/>
    <w:basedOn w:val="a0"/>
    <w:rsid w:val="00B82098"/>
  </w:style>
  <w:style w:type="character" w:styleId="ad">
    <w:name w:val="Hyperlink"/>
    <w:basedOn w:val="a0"/>
    <w:uiPriority w:val="99"/>
    <w:semiHidden/>
    <w:unhideWhenUsed/>
    <w:rsid w:val="00B8209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82098"/>
  </w:style>
  <w:style w:type="character" w:customStyle="1" w:styleId="reference">
    <w:name w:val="reference"/>
    <w:basedOn w:val="a0"/>
    <w:rsid w:val="00B82098"/>
  </w:style>
  <w:style w:type="character" w:customStyle="1" w:styleId="play-btn-large">
    <w:name w:val="play-btn-large"/>
    <w:basedOn w:val="a0"/>
    <w:rsid w:val="00B82098"/>
  </w:style>
  <w:style w:type="character" w:customStyle="1" w:styleId="mw-tmh-playtext">
    <w:name w:val="mw-tmh-playtext"/>
    <w:basedOn w:val="a0"/>
    <w:rsid w:val="00B82098"/>
  </w:style>
  <w:style w:type="character" w:customStyle="1" w:styleId="ui-icon">
    <w:name w:val="ui-icon"/>
    <w:basedOn w:val="a0"/>
    <w:rsid w:val="00B82098"/>
  </w:style>
  <w:style w:type="paragraph" w:styleId="ae">
    <w:name w:val="header"/>
    <w:basedOn w:val="a"/>
    <w:link w:val="af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D12FB0"/>
    <w:pPr>
      <w:widowControl w:val="0"/>
      <w:shd w:val="clear" w:color="auto" w:fill="FFFFFF"/>
      <w:spacing w:before="300" w:after="240" w:line="274" w:lineRule="exact"/>
    </w:pPr>
    <w:rPr>
      <w:sz w:val="23"/>
      <w:szCs w:val="23"/>
      <w:lang w:eastAsia="en-US"/>
    </w:rPr>
  </w:style>
  <w:style w:type="table" w:styleId="af2">
    <w:name w:val="Table Grid"/>
    <w:basedOn w:val="a1"/>
    <w:uiPriority w:val="59"/>
    <w:rsid w:val="004C74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84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95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714846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6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333405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862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0908281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69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20707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12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525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17920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676601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61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61125683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863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04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79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5549825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715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8780815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2947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3312531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559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7933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370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1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03800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9733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52716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310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254321722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2672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D8031-ACE3-4790-90FA-DB572A41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28</Pages>
  <Words>7062</Words>
  <Characters>40258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DJMM</cp:lastModifiedBy>
  <cp:revision>229</cp:revision>
  <cp:lastPrinted>2015-02-09T05:38:00Z</cp:lastPrinted>
  <dcterms:created xsi:type="dcterms:W3CDTF">2015-01-29T06:17:00Z</dcterms:created>
  <dcterms:modified xsi:type="dcterms:W3CDTF">2015-02-09T05:40:00Z</dcterms:modified>
</cp:coreProperties>
</file>